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77590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>Результаты</w:t>
      </w:r>
    </w:p>
    <w:p w:rsidR="00A10327" w:rsidRDefault="00A10327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  <w:r w:rsidRPr="00432E70">
        <w:rPr>
          <w:b/>
          <w:bCs/>
        </w:rPr>
        <w:t xml:space="preserve">конкурса </w:t>
      </w:r>
      <w:r w:rsidR="005351F6">
        <w:rPr>
          <w:b/>
          <w:bCs/>
        </w:rPr>
        <w:t>на включение в кадровый резерв на замещение вакантных должностей ф</w:t>
      </w:r>
      <w:r w:rsidR="005351F6">
        <w:rPr>
          <w:b/>
        </w:rPr>
        <w:t>едеральной государственной гражданской службы Российской Федерации</w:t>
      </w:r>
      <w:r w:rsidR="00350A1A">
        <w:rPr>
          <w:b/>
        </w:rPr>
        <w:t xml:space="preserve">, </w:t>
      </w:r>
    </w:p>
    <w:p w:rsidR="00350A1A" w:rsidRDefault="00350A1A" w:rsidP="00350A1A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>
        <w:rPr>
          <w:b/>
        </w:rPr>
        <w:t>состоявшегося 25.10.2022</w:t>
      </w:r>
    </w:p>
    <w:p w:rsidR="00350A1A" w:rsidRDefault="00350A1A" w:rsidP="005351F6">
      <w:pPr>
        <w:pStyle w:val="Default"/>
        <w:tabs>
          <w:tab w:val="left" w:pos="851"/>
        </w:tabs>
        <w:ind w:firstLine="567"/>
        <w:jc w:val="center"/>
        <w:rPr>
          <w:b/>
        </w:rPr>
      </w:pPr>
    </w:p>
    <w:p w:rsidR="005351F6" w:rsidRPr="00432E70" w:rsidRDefault="005351F6" w:rsidP="005351F6">
      <w:pPr>
        <w:pStyle w:val="Default"/>
        <w:tabs>
          <w:tab w:val="left" w:pos="851"/>
        </w:tabs>
        <w:ind w:firstLine="567"/>
        <w:jc w:val="center"/>
        <w:rPr>
          <w:bCs/>
        </w:rPr>
      </w:pPr>
    </w:p>
    <w:p w:rsidR="00350A1A" w:rsidRDefault="00BB784D" w:rsidP="00350A1A">
      <w:pPr>
        <w:tabs>
          <w:tab w:val="left" w:pos="851"/>
        </w:tabs>
        <w:ind w:firstLine="709"/>
        <w:jc w:val="both"/>
      </w:pPr>
      <w:proofErr w:type="gramStart"/>
      <w:r>
        <w:rPr>
          <w:bCs/>
        </w:rPr>
        <w:t xml:space="preserve">По результатам </w:t>
      </w:r>
      <w:r w:rsidR="00377590">
        <w:rPr>
          <w:bCs/>
        </w:rPr>
        <w:t>к</w:t>
      </w:r>
      <w:r w:rsidR="00A10327" w:rsidRPr="003E42DB">
        <w:rPr>
          <w:bCs/>
        </w:rPr>
        <w:t>онкурс</w:t>
      </w:r>
      <w:r>
        <w:rPr>
          <w:bCs/>
        </w:rPr>
        <w:t>а</w:t>
      </w:r>
      <w:r w:rsidR="00A10327" w:rsidRPr="003E42DB">
        <w:rPr>
          <w:bCs/>
        </w:rPr>
        <w:t xml:space="preserve"> </w:t>
      </w:r>
      <w:r w:rsidR="00FC0940">
        <w:rPr>
          <w:bCs/>
        </w:rPr>
        <w:t xml:space="preserve">на включение в кадровый резерв на замещение вакантной должности </w:t>
      </w:r>
      <w:r w:rsidR="00FC0940">
        <w:t xml:space="preserve">федеральной государственной гражданской службы Российской Федерации </w:t>
      </w:r>
      <w:r w:rsidR="00827D51" w:rsidRPr="00B16285">
        <w:rPr>
          <w:b/>
        </w:rPr>
        <w:t>по категории</w:t>
      </w:r>
      <w:proofErr w:type="gramEnd"/>
      <w:r w:rsidR="00827D51" w:rsidRPr="00B16285">
        <w:rPr>
          <w:b/>
        </w:rPr>
        <w:t xml:space="preserve"> должностей «специалисты» группы должностей «старшая» - </w:t>
      </w:r>
      <w:r w:rsidR="00827D51">
        <w:rPr>
          <w:b/>
        </w:rPr>
        <w:t xml:space="preserve">ведущий </w:t>
      </w:r>
      <w:r w:rsidR="00827D51" w:rsidRPr="00B16285">
        <w:rPr>
          <w:b/>
        </w:rPr>
        <w:t xml:space="preserve">специалист-эксперт </w:t>
      </w:r>
      <w:r w:rsidR="00827D51" w:rsidRPr="0061006E">
        <w:rPr>
          <w:b/>
        </w:rPr>
        <w:t xml:space="preserve">отдела </w:t>
      </w:r>
      <w:r w:rsidR="00350A1A">
        <w:rPr>
          <w:b/>
        </w:rPr>
        <w:t>поддержания летной годности гражданских воздушных судов</w:t>
      </w:r>
      <w:r w:rsidR="00827D51" w:rsidRPr="0061006E">
        <w:rPr>
          <w:b/>
        </w:rPr>
        <w:t xml:space="preserve"> (код вакансии 00</w:t>
      </w:r>
      <w:r w:rsidR="00350A1A">
        <w:rPr>
          <w:b/>
        </w:rPr>
        <w:t>104</w:t>
      </w:r>
      <w:r w:rsidR="00827D51" w:rsidRPr="0061006E">
        <w:rPr>
          <w:b/>
        </w:rPr>
        <w:t>)</w:t>
      </w:r>
      <w:r w:rsidR="00827D51">
        <w:rPr>
          <w:b/>
        </w:rPr>
        <w:t xml:space="preserve"> </w:t>
      </w:r>
      <w:r>
        <w:t>конкурсной комиссией принято ре</w:t>
      </w:r>
      <w:r w:rsidR="00827D51">
        <w:t>шение включить в кадровый резерв</w:t>
      </w:r>
      <w:r w:rsidR="00350A1A">
        <w:t xml:space="preserve"> следующих кандидатов:</w:t>
      </w:r>
    </w:p>
    <w:p w:rsidR="00350A1A" w:rsidRDefault="00350A1A" w:rsidP="00350A1A">
      <w:pPr>
        <w:autoSpaceDE w:val="0"/>
        <w:autoSpaceDN w:val="0"/>
        <w:adjustRightInd w:val="0"/>
        <w:ind w:firstLine="540"/>
        <w:jc w:val="both"/>
      </w:pPr>
      <w:r>
        <w:t>Достовалова Анна Валериевна</w:t>
      </w:r>
    </w:p>
    <w:p w:rsidR="00827D51" w:rsidRDefault="00350A1A" w:rsidP="00350A1A">
      <w:pPr>
        <w:autoSpaceDE w:val="0"/>
        <w:autoSpaceDN w:val="0"/>
        <w:adjustRightInd w:val="0"/>
        <w:ind w:firstLine="540"/>
        <w:jc w:val="both"/>
      </w:pPr>
      <w:proofErr w:type="spellStart"/>
      <w:r>
        <w:t>Шатных</w:t>
      </w:r>
      <w:proofErr w:type="spellEnd"/>
      <w:r>
        <w:t xml:space="preserve"> Кирилл Павлович</w:t>
      </w:r>
    </w:p>
    <w:p w:rsidR="00350A1A" w:rsidRDefault="00350A1A" w:rsidP="00350A1A">
      <w:pPr>
        <w:autoSpaceDE w:val="0"/>
        <w:autoSpaceDN w:val="0"/>
        <w:adjustRightInd w:val="0"/>
        <w:ind w:firstLine="540"/>
        <w:jc w:val="both"/>
      </w:pPr>
      <w:bookmarkStart w:id="0" w:name="_GoBack"/>
      <w:bookmarkEnd w:id="0"/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>Кандидат</w:t>
      </w:r>
      <w:r w:rsidR="00377590">
        <w:t>ы</w:t>
      </w:r>
      <w:r w:rsidRPr="00136C76">
        <w:t xml:space="preserve"> вправе обжаловать решение конкурсной комиссии в соответствии с </w:t>
      </w:r>
      <w:hyperlink r:id="rId6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AEB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A1A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590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5263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45F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47DA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6B10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1F6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376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42D3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08E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27D51"/>
    <w:rsid w:val="008308BD"/>
    <w:rsid w:val="00831251"/>
    <w:rsid w:val="00831722"/>
    <w:rsid w:val="008321C4"/>
    <w:rsid w:val="00833D23"/>
    <w:rsid w:val="00836B52"/>
    <w:rsid w:val="00837FDB"/>
    <w:rsid w:val="00841167"/>
    <w:rsid w:val="00842474"/>
    <w:rsid w:val="00843545"/>
    <w:rsid w:val="00844C0F"/>
    <w:rsid w:val="0084641A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67C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467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3F3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5FE8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84D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3705D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39FE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37BFA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0940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329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22F758C533BF3F733FDC2D33289A7A074CAD4B21C8485D3B7F90E6150F4B4D1F6FF9C4D97FA3917U8l2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2021-02-02T04:48:00Z</cp:lastPrinted>
  <dcterms:created xsi:type="dcterms:W3CDTF">2022-10-27T08:46:00Z</dcterms:created>
  <dcterms:modified xsi:type="dcterms:W3CDTF">2022-10-27T08:46:00Z</dcterms:modified>
</cp:coreProperties>
</file>