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8AD" w:rsidRPr="009F0DD1" w:rsidRDefault="00FB48AD" w:rsidP="00FB48AD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FB48AD" w:rsidRDefault="00FB48AD" w:rsidP="00FB48A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</w:t>
      </w:r>
      <w:r w:rsidRPr="00432E70">
        <w:rPr>
          <w:b/>
          <w:bCs/>
        </w:rPr>
        <w:t>на замещение вакантн</w:t>
      </w:r>
      <w:r>
        <w:rPr>
          <w:b/>
          <w:bCs/>
        </w:rPr>
        <w:t>ой должности</w:t>
      </w:r>
    </w:p>
    <w:p w:rsidR="00FB48AD" w:rsidRPr="009F0DD1" w:rsidRDefault="00FB48AD" w:rsidP="00FB48A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FB48AD" w:rsidRDefault="00FB48AD" w:rsidP="00FB48A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FB5136" w:rsidRPr="009F0DD1" w:rsidRDefault="00AA6B30" w:rsidP="00FB5136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  <w:r>
        <w:rPr>
          <w:bCs/>
          <w:color w:val="auto"/>
        </w:rPr>
        <w:t xml:space="preserve"> </w:t>
      </w:r>
    </w:p>
    <w:p w:rsidR="00FB5136" w:rsidRPr="00E236D5" w:rsidRDefault="00492827" w:rsidP="00492827">
      <w:pPr>
        <w:tabs>
          <w:tab w:val="left" w:pos="851"/>
        </w:tabs>
        <w:jc w:val="both"/>
      </w:pPr>
      <w:r>
        <w:rPr>
          <w:bCs/>
        </w:rPr>
        <w:tab/>
      </w:r>
      <w:r w:rsidR="00FB5136" w:rsidRPr="0049282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объявляет конкурс на </w:t>
      </w:r>
      <w:r w:rsidR="00AA6B30" w:rsidRPr="00492827">
        <w:rPr>
          <w:bCs/>
        </w:rPr>
        <w:t xml:space="preserve"> </w:t>
      </w:r>
      <w:r w:rsidR="00FB5136" w:rsidRPr="00492827">
        <w:rPr>
          <w:bCs/>
        </w:rPr>
        <w:t xml:space="preserve">замещение вакантной должности </w:t>
      </w:r>
      <w:r w:rsidR="00FB5136" w:rsidRPr="00E236D5">
        <w:t xml:space="preserve">федеральной государственной гражданской службы Российской Федерации </w:t>
      </w:r>
      <w:r w:rsidR="00FB5136" w:rsidRPr="00492827">
        <w:rPr>
          <w:bCs/>
        </w:rPr>
        <w:t xml:space="preserve">по категории должностей «специалисты» группы должностей «старшая» - ведущий </w:t>
      </w:r>
      <w:r w:rsidR="00FB5136" w:rsidRPr="00E236D5">
        <w:t xml:space="preserve">специалист-эксперт отдела </w:t>
      </w:r>
      <w:r>
        <w:t>финансового обеспечения, планирования и отчетности</w:t>
      </w:r>
      <w:r w:rsidR="00FB5136" w:rsidRPr="00492827">
        <w:rPr>
          <w:bCs/>
        </w:rPr>
        <w:t xml:space="preserve"> (код вакансии 00</w:t>
      </w:r>
      <w:r w:rsidRPr="00492827">
        <w:rPr>
          <w:bCs/>
        </w:rPr>
        <w:t>105</w:t>
      </w:r>
      <w:r w:rsidR="00FB5136" w:rsidRPr="00492827">
        <w:rPr>
          <w:bCs/>
        </w:rPr>
        <w:t>)</w:t>
      </w:r>
      <w:r w:rsidR="00E236D5" w:rsidRPr="00492827">
        <w:rPr>
          <w:bCs/>
        </w:rPr>
        <w:t>.</w:t>
      </w:r>
    </w:p>
    <w:p w:rsidR="00D3600E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492827" w:rsidRPr="00F95ADE" w:rsidRDefault="00492827" w:rsidP="00492827">
      <w:pPr>
        <w:keepNext/>
        <w:tabs>
          <w:tab w:val="left" w:pos="851"/>
        </w:tabs>
        <w:outlineLvl w:val="0"/>
        <w:rPr>
          <w:b/>
          <w:bCs/>
        </w:rPr>
      </w:pPr>
      <w:r w:rsidRPr="00F95ADE">
        <w:rPr>
          <w:b/>
          <w:bCs/>
        </w:rPr>
        <w:t>Квалификационные требования</w:t>
      </w:r>
    </w:p>
    <w:p w:rsidR="00492827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>
        <w:rPr>
          <w:rFonts w:eastAsia="Calibri"/>
          <w:b/>
        </w:rPr>
        <w:t>ведущего с</w:t>
      </w:r>
      <w:r w:rsidRPr="009F0DD1">
        <w:rPr>
          <w:rFonts w:eastAsia="Calibri"/>
          <w:b/>
        </w:rPr>
        <w:t>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Базовые квалификационные требования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должен иметь высшее образование.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Требования к стажу государственной гражданской службы или стажу работы по специальности, направлению подготовки не предъявляется.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1) знанием государственного языка Российской Федерации (русского языка);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2) знаниями основ: 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а) Конституции Российской Федерации,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в) Федерального закона от 27 июля 2004 г. № 79-ФЗ «О государственной гражданской службе Российской Федерации» (далее – Федеральный закон о гражданской службе);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3) знаниями и умения в области информационно-коммуникационных технологий.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Умения гражданского служащего включают: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умение мыслить системно;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умение планировать и рационально использовать рабочее время;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умение достигать результата;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коммуникативные умения;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умение работать в стрессовых условиях;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умение совершенствовать свой профессиональный уровень.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Профессионально-функциональные квалификационные требования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- Бюджетный кодекс Российской Федерации; 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Трудовой кодекс Российской Федерации;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Налоговый кодекс Российской Федерации;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Федеральный закон от 06 декабря 2011 г. № 402-ФЗ "О бухгалтерском учете";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Федеральный закон от 05 апреля 2013 г. № 44-ФЗ "О контрактной системе в сфере закупок товаров, работ, услуг для обеспечения государственных и муниципальных нужд"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- Приказ Минфина России от 01 декабря 2010 г. № 157н "Об утверждении Единого плана счетов бухгалтерского учета для органов государственной власти (государственных органов), </w:t>
      </w:r>
      <w:r w:rsidRPr="00F95ADE">
        <w:rPr>
          <w:rFonts w:eastAsia="Calibri"/>
        </w:rPr>
        <w:lastRenderedPageBreak/>
        <w:t>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иные правовые акты, связанные с областью и видом деятельности.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Иные профессиональные знания должны включать: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- основные направления совершенствования государственного управления в области финансового обеспечения; 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система регулирования бухгалтерского учета (принципы, иерархия нормативных правовых актов, субъекты и их функции);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практика применения законодательства о бухгалтерском учете;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технологии управления по целям и управления по результатам.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должен обладать следующими профессиональными умениями: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составление бухгалтерской, налоговой и иной отчетности;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составление смет, бухгалтерского баланса и иных документов.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Гражданский служащий должен обладать следующими функциональными знаниями: 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принципы ведения бухгалтерского учета и отчетности;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порядок оформления бухгалтерских операций и организацию документооборота по участкам учета, условия налогообложения юридических и физических лиц; правила проведения инвентаризаций денежных средств и товарно-материальных ценностей, расчета с дебиторами и кредиторами, порядок и сроки составления бухгалтерских балансов и отчетности;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правила хранения бухгалтерских документов и защиты информации;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задачи, сроки, ресурсы и инструменты государственной политики в области финансового обеспечения и бухгалтерского учета.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должен обладать следующими функциональными умениями: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- ведение управленческого учета операций по управлению финансовыми активами, составление отчетности по результатам управления финансовыми активами; </w:t>
      </w:r>
    </w:p>
    <w:p w:rsidR="00492827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владение информационн</w:t>
      </w:r>
      <w:r>
        <w:rPr>
          <w:rFonts w:eastAsia="Calibri"/>
        </w:rPr>
        <w:t xml:space="preserve">ыми системами и базами данных. </w:t>
      </w:r>
    </w:p>
    <w:p w:rsidR="00492827" w:rsidRDefault="00492827" w:rsidP="00492827">
      <w:pPr>
        <w:tabs>
          <w:tab w:val="left" w:pos="851"/>
        </w:tabs>
        <w:jc w:val="both"/>
        <w:rPr>
          <w:rFonts w:eastAsia="Calibri"/>
        </w:rPr>
      </w:pPr>
    </w:p>
    <w:p w:rsidR="00492827" w:rsidRPr="00F95ADE" w:rsidRDefault="00492827" w:rsidP="00492827">
      <w:pPr>
        <w:tabs>
          <w:tab w:val="left" w:pos="851"/>
        </w:tabs>
        <w:jc w:val="both"/>
        <w:rPr>
          <w:rFonts w:eastAsia="Calibri"/>
          <w:b/>
        </w:rPr>
      </w:pPr>
      <w:r w:rsidRPr="00F95ADE">
        <w:rPr>
          <w:rFonts w:eastAsia="Calibri"/>
          <w:b/>
        </w:rPr>
        <w:t>Должностные обязанности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обязан: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организовывать свою деятельность в соответствии с Положением об отделе;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- обеспечивать реализацию полномочий Управления в части финансового  обеспечения, </w:t>
      </w:r>
      <w:r>
        <w:rPr>
          <w:rFonts w:eastAsia="Calibri"/>
        </w:rPr>
        <w:t>планирования</w:t>
      </w:r>
      <w:r w:rsidRPr="00F95ADE">
        <w:rPr>
          <w:rFonts w:eastAsia="Calibri"/>
        </w:rPr>
        <w:t xml:space="preserve"> и отчетности;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участвовать в планировании работы отдела по вопросам, относящимся к компетенции отдела;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осуществлять подготовку обобщений, аналитических справок, связанных с исполнением должностных обязанностей;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по поручению начальника отдела осуществлять подготовку статистической отчетности по направлениям деятельности;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участвовать в подготовке и проведении совещаний Управления, по вопросам, входящим в компетенцию отдела;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F95ADE">
        <w:rPr>
          <w:rFonts w:eastAsia="Calibri"/>
        </w:rPr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  <w:proofErr w:type="gramEnd"/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lastRenderedPageBreak/>
        <w:t xml:space="preserve">- осуществлять как работник контрактной службы, работу по осуществлению закупок с выполнением следующих функций: 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F95ADE">
        <w:rPr>
          <w:rFonts w:eastAsia="Calibri"/>
        </w:rPr>
        <w:t>планирование, обоснование закупок, определение и обоснование начальной (максимальной) цены контракта, цены контракта, заключаемого с единственным поставщиком (подрядчиком, исполнителем);</w:t>
      </w:r>
      <w:proofErr w:type="gramEnd"/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участие в выборе способа определения поставщика (подрядчика, исполнителя);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организация обязательных общественных обсуждений закупок;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осуществление организационно-техническое обеспечение деятельности комиссий по осуществлению закупок;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осуществление подготовки извещений об осуществлении закупок, документации о закупках, проектов контрактов, изменений в извещения об осуществлении закупок, в документацию о закупках, приглашение принять участие в определении поставщиков (подрядчиков, исполнителей) закрытыми способами;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осуществление подготовки протоколов заседаний единой комиссии по осуществлению закупок на основании решений, принятых членами комиссии по осуществлению закупок;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размещение в единой информационной системе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Федеральным законом;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предоставление возможности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подготовка и направление приглашений принять участие в определении поставщиков (подрядчиков, исполнителей) закрытыми способами;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организация подготовки описания объекта закупки в документации о закупке;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подготовка и направление в письменной форме или в форме электронного документа разъяснения положений документации о закупке;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обеспечение возможности в режиме реального времени получать информацию </w:t>
      </w:r>
      <w:proofErr w:type="gramStart"/>
      <w:r w:rsidRPr="00F95ADE">
        <w:rPr>
          <w:rFonts w:eastAsia="Calibri"/>
        </w:rPr>
        <w:t>об открытии доступа к поданным в форме электронных документов заявкам на участие в закупке</w:t>
      </w:r>
      <w:proofErr w:type="gramEnd"/>
      <w:r w:rsidRPr="00F95ADE">
        <w:rPr>
          <w:rFonts w:eastAsia="Calibri"/>
        </w:rPr>
        <w:t>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обеспечение осуществления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обеспечение организации заключения контракта;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обеспечение направления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пунктом 25 части 1 статьи 93 Федерального закона №44-ФЗ от 05.04.2013;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</w:t>
      </w:r>
      <w:proofErr w:type="gramStart"/>
      <w:r w:rsidRPr="00F95ADE">
        <w:rPr>
          <w:rFonts w:eastAsia="Calibri"/>
        </w:rPr>
        <w:t>взаимодействие с поставщиком (подрядчиком, исполнителем) при изменении, расторжении контракта, применение меры ответственности, в том числе направление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</w:t>
      </w:r>
      <w:proofErr w:type="gramEnd"/>
      <w:r w:rsidRPr="00F95ADE">
        <w:rPr>
          <w:rFonts w:eastAsia="Calibri"/>
        </w:rPr>
        <w:t xml:space="preserve"> нарушения поставщиком (подрядчиком, исполнителем) условий контракта;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организация включение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proofErr w:type="gramStart"/>
      <w:r w:rsidRPr="00F95ADE">
        <w:rPr>
          <w:rFonts w:eastAsia="Calibri"/>
        </w:rPr>
        <w:t>был</w:t>
      </w:r>
      <w:proofErr w:type="gramEnd"/>
      <w:r w:rsidRPr="00F95ADE">
        <w:rPr>
          <w:rFonts w:eastAsia="Calibri"/>
        </w:rPr>
        <w:t xml:space="preserve"> расторгнут по решению суда или в связи с односторонним отказом Заказчика от исполнения контракта;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участие в рассмотрении дел об обжаловании действий (бездействия) Заказчика и осуществление подготовки материалов для выполнения претензионной работы;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</w:t>
      </w:r>
      <w:proofErr w:type="gramStart"/>
      <w:r w:rsidRPr="00F95ADE">
        <w:rPr>
          <w:rFonts w:eastAsia="Calibri"/>
        </w:rPr>
        <w:t xml:space="preserve">обеспечение хранения в сроки, установленные законодательством, протоколов, составленных в ходе проведения закупок, заявок на участие в закупках, документации о закупках, </w:t>
      </w:r>
      <w:r w:rsidRPr="00F95ADE">
        <w:rPr>
          <w:rFonts w:eastAsia="Calibri"/>
        </w:rPr>
        <w:lastRenderedPageBreak/>
        <w:t>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  <w:proofErr w:type="gramEnd"/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обеспечение согласования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частью 3 статьи 84 Федерального закона;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обоснования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подготовка документов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</w:t>
      </w:r>
      <w:proofErr w:type="gramStart"/>
      <w:r w:rsidRPr="00F95ADE">
        <w:rPr>
          <w:rFonts w:eastAsia="Calibri"/>
        </w:rPr>
        <w:t>размещение в единой информационной системе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</w:t>
      </w:r>
      <w:proofErr w:type="gramEnd"/>
      <w:r w:rsidRPr="00F95ADE">
        <w:rPr>
          <w:rFonts w:eastAsia="Calibri"/>
        </w:rPr>
        <w:t xml:space="preserve"> </w:t>
      </w:r>
      <w:proofErr w:type="gramStart"/>
      <w:r w:rsidRPr="00F95ADE">
        <w:rPr>
          <w:rFonts w:eastAsia="Calibri"/>
        </w:rPr>
        <w:t>расторжении</w:t>
      </w:r>
      <w:proofErr w:type="gramEnd"/>
      <w:r w:rsidRPr="00F95ADE">
        <w:rPr>
          <w:rFonts w:eastAsia="Calibri"/>
        </w:rPr>
        <w:t xml:space="preserve">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 составление и размещение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принимать участие в составлении и размещении в программных комплексах (</w:t>
      </w:r>
      <w:proofErr w:type="spellStart"/>
      <w:r w:rsidRPr="00F95ADE">
        <w:rPr>
          <w:rFonts w:eastAsia="Calibri"/>
        </w:rPr>
        <w:t>Web</w:t>
      </w:r>
      <w:proofErr w:type="spellEnd"/>
      <w:r w:rsidRPr="00F95ADE">
        <w:rPr>
          <w:rFonts w:eastAsia="Calibri"/>
        </w:rPr>
        <w:t xml:space="preserve">-сводная отчетность, Кварта) квартальной бухгалтерской отчетности и годового бухгалтерского отчета по управлению; 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делать предложения по внесению изменений в бюджетную смету с расчетами и обоснованиями по статьям расходов (221,222,223,224,225,226,310,340), а также следить за правильным и своевременным расходованием их на соответствующие цели (по видам расхода и  целевым статьям);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вести контроль лимитов бюджетных обязательств по статьям. Особо обращать внимание на первоочередность платежей;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вести контроль лимитов по бюджетному финансированию по статьям указанным в должностной инструкции. Особо обращать внимание на первоочередность платежей;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еженедельно в установленные сроки формировать и предоставлять в вышестоящую организацию отчет по форме «Сведения о кассовом исполнении расходов Федерального бюджета»;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 xml:space="preserve">- ежемесячно в установленные сроки формировать и предоставлять в вышестоящую организацию отчет по форме «Сведения о кассовом исполнении расходов Федерального бюджета» согласно лицевого счета управления на 1 число месяца, следующего </w:t>
      </w:r>
      <w:proofErr w:type="gramStart"/>
      <w:r w:rsidRPr="00F95ADE">
        <w:rPr>
          <w:rFonts w:eastAsia="Calibri"/>
        </w:rPr>
        <w:t>за</w:t>
      </w:r>
      <w:proofErr w:type="gramEnd"/>
      <w:r w:rsidRPr="00F95ADE">
        <w:rPr>
          <w:rFonts w:eastAsia="Calibri"/>
        </w:rPr>
        <w:t xml:space="preserve"> отчетным;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ежемесячно в установленные сроки формировать и предоставлять в вышестоящую организацию прогноз кассовых выплат по состоянию на 27 число текущего месяца  и делать анализ прогноза исполнения федерального бюджета на соответствующую дату;</w:t>
      </w:r>
    </w:p>
    <w:p w:rsidR="00492827" w:rsidRPr="00F95ADE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492827" w:rsidRDefault="00492827" w:rsidP="00492827">
      <w:pPr>
        <w:tabs>
          <w:tab w:val="left" w:pos="851"/>
        </w:tabs>
        <w:ind w:firstLine="567"/>
        <w:jc w:val="both"/>
        <w:rPr>
          <w:rFonts w:eastAsia="Calibri"/>
        </w:rPr>
      </w:pPr>
      <w:r w:rsidRPr="00F95ADE">
        <w:rPr>
          <w:rFonts w:eastAsia="Calibri"/>
        </w:rPr>
        <w:t>Гражданский служащий обязан соблюдать запреты установленные статьей 17 Федерального закона о гражданской службе.</w:t>
      </w: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492827" w:rsidRPr="007B502B" w:rsidTr="00E81042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492827" w:rsidRDefault="00492827" w:rsidP="00E8104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B502B">
              <w:rPr>
                <w:rFonts w:eastAsiaTheme="minorEastAsia"/>
                <w:b/>
              </w:rPr>
              <w:t>Права по должности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>Гражданский служащий предоставляются права предусмотренные статьей 14 Федерального закона о гражданской службе, в том числе, обеспечение надлежащих организационно-технических условий, необходимых для исполнения должностных обязанностей.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lastRenderedPageBreak/>
              <w:t xml:space="preserve">        Для выполнения возложенных на гражданского служащего обязанностей он также вправе: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7B502B"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 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92827" w:rsidRPr="009F0DD1" w:rsidTr="00E810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14" w:type="dxa"/>
          </w:tcPr>
          <w:p w:rsidR="00492827" w:rsidRPr="009F0DD1" w:rsidRDefault="00492827" w:rsidP="00E8104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lastRenderedPageBreak/>
              <w:t>Ответственность за неисполнение (ненадлежащее исполнение) должностных обязанностей</w:t>
            </w:r>
          </w:p>
          <w:p w:rsidR="00492827" w:rsidRPr="009F0DD1" w:rsidRDefault="00492827" w:rsidP="00E8104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492827" w:rsidRPr="009F0DD1" w:rsidTr="00E810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5"/>
        </w:trPr>
        <w:tc>
          <w:tcPr>
            <w:tcW w:w="10314" w:type="dxa"/>
          </w:tcPr>
          <w:p w:rsidR="00492827" w:rsidRDefault="00492827" w:rsidP="00E81042">
            <w:pPr>
              <w:pStyle w:val="a6"/>
              <w:jc w:val="both"/>
              <w:rPr>
                <w:b/>
                <w:bCs/>
              </w:rPr>
            </w:pPr>
          </w:p>
          <w:p w:rsidR="00492827" w:rsidRDefault="00492827" w:rsidP="00E81042">
            <w:pPr>
              <w:pStyle w:val="a6"/>
              <w:jc w:val="both"/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  <w:r w:rsidRPr="009F0DD1">
              <w:t xml:space="preserve"> </w:t>
            </w:r>
          </w:p>
          <w:p w:rsidR="00492827" w:rsidRPr="009F0DD1" w:rsidRDefault="00492827" w:rsidP="00E81042">
            <w:pPr>
              <w:pStyle w:val="a6"/>
              <w:ind w:firstLine="709"/>
              <w:jc w:val="both"/>
            </w:pPr>
            <w:r>
              <w:t>Э</w:t>
            </w:r>
            <w:r w:rsidRPr="009F0DD1">
              <w:t>ффективность профессиональной служебной деятельности оценивается по следующим показателям:</w:t>
            </w:r>
          </w:p>
          <w:p w:rsidR="00492827" w:rsidRPr="009F0DD1" w:rsidRDefault="00492827" w:rsidP="00E81042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492827" w:rsidRPr="009F0DD1" w:rsidRDefault="00492827" w:rsidP="00E81042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492827" w:rsidRPr="009F0DD1" w:rsidRDefault="00492827" w:rsidP="00E81042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492827" w:rsidRPr="009F0DD1" w:rsidRDefault="00492827" w:rsidP="00E81042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492827" w:rsidRPr="009F0DD1" w:rsidRDefault="00492827" w:rsidP="00E81042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492827" w:rsidRPr="009F0DD1" w:rsidRDefault="00492827" w:rsidP="00E81042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492827" w:rsidRDefault="00492827" w:rsidP="00E81042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  <w:r w:rsidRPr="009F0DD1">
              <w:t>- осознанию ответственности за последствия своих действий.</w:t>
            </w:r>
            <w:r w:rsidRPr="009F0DD1">
              <w:rPr>
                <w:b/>
              </w:rPr>
              <w:t xml:space="preserve"> </w:t>
            </w:r>
          </w:p>
          <w:p w:rsidR="00492827" w:rsidRDefault="00492827" w:rsidP="00E81042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  <w:rPr>
                <w:b/>
              </w:rPr>
            </w:pPr>
            <w:r w:rsidRPr="009F0DD1">
              <w:rPr>
                <w:b/>
              </w:rPr>
              <w:t xml:space="preserve">Денежное содержание </w:t>
            </w:r>
            <w:r>
              <w:rPr>
                <w:b/>
              </w:rPr>
              <w:t xml:space="preserve">ведущего </w:t>
            </w:r>
            <w:r w:rsidRPr="009F0DD1">
              <w:rPr>
                <w:b/>
              </w:rPr>
              <w:t xml:space="preserve">специалиста-эксперта состоит </w:t>
            </w:r>
            <w:proofErr w:type="gramStart"/>
            <w:r w:rsidRPr="009F0DD1">
              <w:rPr>
                <w:b/>
              </w:rPr>
              <w:t>из</w:t>
            </w:r>
            <w:proofErr w:type="gramEnd"/>
            <w:r w:rsidRPr="009F0DD1">
              <w:rPr>
                <w:b/>
              </w:rPr>
              <w:t>: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</w:pPr>
            <w:r w:rsidRPr="009F0DD1">
              <w:tab/>
              <w:t>- должностной оклад – 4</w:t>
            </w:r>
            <w:r w:rsidR="00E841D5">
              <w:t>888</w:t>
            </w:r>
            <w:r w:rsidRPr="009F0DD1">
              <w:t xml:space="preserve"> руб. 00 коп.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</w:pPr>
            <w:r w:rsidRPr="009F0DD1">
              <w:tab/>
              <w:t>- оклад за классный чин (после присвоения);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ежемесячное денежное поощрение в размере должностного оклада; 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</w:pPr>
            <w:r w:rsidRPr="009F0DD1">
              <w:tab/>
              <w:t>- ежемесячные надбавки к окладу: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</w:pPr>
            <w:r w:rsidRPr="009F0DD1">
              <w:tab/>
              <w:t>- за выслугу лет (до 30% должностного оклада);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</w:pPr>
            <w:r w:rsidRPr="009F0DD1">
              <w:tab/>
              <w:t>- за особые условия государственной гражданской службы - 60–90% должностного оклада.</w:t>
            </w:r>
          </w:p>
          <w:p w:rsidR="00492827" w:rsidRPr="00E13326" w:rsidRDefault="00492827" w:rsidP="00E81042">
            <w:pPr>
              <w:pStyle w:val="a6"/>
              <w:tabs>
                <w:tab w:val="left" w:pos="851"/>
              </w:tabs>
            </w:pPr>
            <w:r w:rsidRPr="009F0DD1">
              <w:rPr>
                <w:b/>
                <w:bCs/>
                <w:shd w:val="clear" w:color="auto" w:fill="FFFFFF"/>
              </w:rPr>
              <w:t xml:space="preserve">Примерный размер денежного содержания по </w:t>
            </w:r>
            <w:r w:rsidRPr="00E13326">
              <w:rPr>
                <w:b/>
                <w:bCs/>
                <w:shd w:val="clear" w:color="auto" w:fill="FFFFFF"/>
              </w:rPr>
              <w:t>должности: 2</w:t>
            </w:r>
            <w:r>
              <w:rPr>
                <w:b/>
                <w:bCs/>
                <w:shd w:val="clear" w:color="auto" w:fill="FFFFFF"/>
              </w:rPr>
              <w:t>3000-31</w:t>
            </w:r>
            <w:r w:rsidRPr="00E13326">
              <w:rPr>
                <w:b/>
                <w:bCs/>
                <w:shd w:val="clear" w:color="auto" w:fill="FFFFFF"/>
              </w:rPr>
              <w:t xml:space="preserve">000 рублей. 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13326">
              <w:t xml:space="preserve">  </w:t>
            </w:r>
            <w:r w:rsidRPr="00E13326">
              <w:rPr>
                <w:bCs/>
                <w:shd w:val="clear" w:color="auto" w:fill="FFFFFF"/>
              </w:rPr>
              <w:t>Командировки</w:t>
            </w:r>
            <w:r>
              <w:rPr>
                <w:rStyle w:val="apple-converted-space"/>
                <w:bCs/>
                <w:shd w:val="clear" w:color="auto" w:fill="FFFFFF"/>
              </w:rPr>
              <w:t xml:space="preserve"> </w:t>
            </w:r>
            <w:r w:rsidRPr="00E13326">
              <w:rPr>
                <w:shd w:val="clear" w:color="auto" w:fill="FFFFFF"/>
              </w:rPr>
              <w:t>не</w:t>
            </w:r>
            <w:r>
              <w:rPr>
                <w:shd w:val="clear" w:color="auto" w:fill="FFFFFF"/>
              </w:rPr>
              <w:t>т</w:t>
            </w:r>
            <w:r w:rsidRPr="00E13326">
              <w:rPr>
                <w:shd w:val="clear" w:color="auto" w:fill="FFFFFF"/>
              </w:rPr>
              <w:t>.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Место работы: г. Красноярск, пр. Мира, д. 112.</w:t>
            </w:r>
          </w:p>
          <w:p w:rsidR="00492827" w:rsidRPr="009F0DD1" w:rsidRDefault="00492827" w:rsidP="00E81042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Ненормированный служебный день.</w:t>
            </w:r>
          </w:p>
          <w:p w:rsidR="00492827" w:rsidRDefault="00492827" w:rsidP="00E81042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Бессрочный служебный контракт.</w:t>
            </w:r>
          </w:p>
          <w:p w:rsidR="00492827" w:rsidRDefault="00492827" w:rsidP="00E81042">
            <w:pPr>
              <w:pStyle w:val="a6"/>
              <w:tabs>
                <w:tab w:val="left" w:pos="851"/>
              </w:tabs>
              <w:rPr>
                <w:shd w:val="clear" w:color="auto" w:fill="FFFFFF"/>
              </w:rPr>
            </w:pPr>
          </w:p>
          <w:p w:rsidR="00492827" w:rsidRPr="00F24434" w:rsidRDefault="00492827" w:rsidP="00E81042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  <w:proofErr w:type="gramStart"/>
            <w:r w:rsidRPr="00F24434">
              <w:rPr>
                <w:b/>
                <w:shd w:val="clear" w:color="auto" w:fill="FFFFFF"/>
              </w:rPr>
              <w:t>Дополнительная информация по вака</w:t>
            </w:r>
            <w:bookmarkStart w:id="0" w:name="_GoBack"/>
            <w:bookmarkEnd w:id="0"/>
            <w:r w:rsidRPr="00F24434">
              <w:rPr>
                <w:b/>
                <w:shd w:val="clear" w:color="auto" w:fill="FFFFFF"/>
              </w:rPr>
              <w:t>нсии: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F24434">
              <w:rPr>
                <w:shd w:val="clear" w:color="auto" w:fill="FFFFFF"/>
              </w:rPr>
              <w:t>приветствуется наличие</w:t>
            </w:r>
            <w:r>
              <w:rPr>
                <w:shd w:val="clear" w:color="auto" w:fill="FFFFFF"/>
              </w:rPr>
              <w:t xml:space="preserve"> </w:t>
            </w:r>
            <w:r w:rsidRPr="00F24434">
              <w:rPr>
                <w:shd w:val="clear" w:color="auto" w:fill="FFFFFF"/>
              </w:rPr>
              <w:t xml:space="preserve">высшее образование по направлению подготовки (специальности) профессионального образования «Экономика и управление», «Финансы и кредит», «Бухгалтерский учет» или иному направлению подготовки (специальности), для которого законодательством об образовании Российской Федерации </w:t>
            </w:r>
            <w:r w:rsidRPr="00F24434">
              <w:rPr>
                <w:shd w:val="clear" w:color="auto" w:fill="FFFFFF"/>
              </w:rPr>
              <w:lastRenderedPageBreak/>
              <w:t>установлено соответствие данному направлению подготовки (специальности), указанному в предыдущих перечнях профессий, специаль</w:t>
            </w:r>
            <w:r>
              <w:rPr>
                <w:shd w:val="clear" w:color="auto" w:fill="FFFFFF"/>
              </w:rPr>
              <w:t>ностей и направлений подготовки, а также наличие дополнительного профессионального образования в сфере государственных закупок в</w:t>
            </w:r>
            <w:proofErr w:type="gramEnd"/>
            <w:r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рамках</w:t>
            </w:r>
            <w:proofErr w:type="gramEnd"/>
            <w:r>
              <w:rPr>
                <w:shd w:val="clear" w:color="auto" w:fill="FFFFFF"/>
              </w:rPr>
              <w:t xml:space="preserve">  </w:t>
            </w:r>
            <w:r w:rsidRPr="00F24434">
              <w:rPr>
                <w:shd w:val="clear" w:color="auto" w:fill="FFFFFF"/>
              </w:rPr>
              <w:t>Федеральн</w:t>
            </w:r>
            <w:r>
              <w:rPr>
                <w:shd w:val="clear" w:color="auto" w:fill="FFFFFF"/>
              </w:rPr>
              <w:t>ого</w:t>
            </w:r>
            <w:r w:rsidRPr="00F24434">
              <w:rPr>
                <w:shd w:val="clear" w:color="auto" w:fill="FFFFFF"/>
              </w:rPr>
              <w:t xml:space="preserve"> закон</w:t>
            </w:r>
            <w:r>
              <w:rPr>
                <w:shd w:val="clear" w:color="auto" w:fill="FFFFFF"/>
              </w:rPr>
              <w:t>а</w:t>
            </w:r>
            <w:r w:rsidRPr="00F24434">
              <w:rPr>
                <w:shd w:val="clear" w:color="auto" w:fill="FFFFFF"/>
              </w:rPr>
              <w:t xml:space="preserve"> от 05 апреля 2013 г. № 44-ФЗ "О контрактной системе в сфере закупок товаров, работ, услуг для обеспечения государственных и муниципальных нужд"</w:t>
            </w:r>
            <w:r>
              <w:rPr>
                <w:shd w:val="clear" w:color="auto" w:fill="FFFFFF"/>
              </w:rPr>
              <w:t xml:space="preserve">. </w:t>
            </w:r>
          </w:p>
          <w:p w:rsidR="00492827" w:rsidRPr="007B502B" w:rsidRDefault="00492827" w:rsidP="00E81042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</w:p>
        </w:tc>
      </w:tr>
    </w:tbl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lastRenderedPageBreak/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0E59E8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0E59E8">
        <w:rPr>
          <w:b/>
        </w:rPr>
        <w:t xml:space="preserve">Срок приема документов с </w:t>
      </w:r>
      <w:r w:rsidR="00492827">
        <w:rPr>
          <w:b/>
        </w:rPr>
        <w:t>11</w:t>
      </w:r>
      <w:r w:rsidR="00984C1E">
        <w:rPr>
          <w:b/>
        </w:rPr>
        <w:t>.</w:t>
      </w:r>
      <w:r w:rsidR="00492827">
        <w:rPr>
          <w:b/>
        </w:rPr>
        <w:t>10</w:t>
      </w:r>
      <w:r w:rsidR="00143395" w:rsidRPr="000E59E8">
        <w:rPr>
          <w:b/>
        </w:rPr>
        <w:t>.202</w:t>
      </w:r>
      <w:r w:rsidR="00952FCE" w:rsidRPr="000E59E8">
        <w:rPr>
          <w:b/>
        </w:rPr>
        <w:t>2</w:t>
      </w:r>
      <w:r w:rsidR="00143395" w:rsidRPr="000E59E8">
        <w:rPr>
          <w:b/>
        </w:rPr>
        <w:t xml:space="preserve"> по </w:t>
      </w:r>
      <w:r w:rsidR="00492827">
        <w:rPr>
          <w:b/>
        </w:rPr>
        <w:t>31</w:t>
      </w:r>
      <w:r w:rsidR="00A4026D">
        <w:rPr>
          <w:b/>
        </w:rPr>
        <w:t>.</w:t>
      </w:r>
      <w:r w:rsidR="00492827">
        <w:rPr>
          <w:b/>
        </w:rPr>
        <w:t>10</w:t>
      </w:r>
      <w:r w:rsidR="00143395" w:rsidRPr="000E59E8">
        <w:rPr>
          <w:b/>
        </w:rPr>
        <w:t>.202</w:t>
      </w:r>
      <w:r w:rsidR="00952FCE" w:rsidRPr="000E59E8">
        <w:rPr>
          <w:b/>
        </w:rPr>
        <w:t>2</w:t>
      </w:r>
      <w:r w:rsidR="00143395" w:rsidRPr="000E59E8">
        <w:rPr>
          <w:b/>
        </w:rPr>
        <w:t>.</w:t>
      </w:r>
    </w:p>
    <w:p w:rsidR="00A9349F" w:rsidRPr="000E59E8" w:rsidRDefault="00A9349F" w:rsidP="009F0DD1">
      <w:pPr>
        <w:pStyle w:val="a6"/>
      </w:pPr>
    </w:p>
    <w:p w:rsidR="003B43DB" w:rsidRPr="000E59E8" w:rsidRDefault="009D4E10" w:rsidP="009F0DD1">
      <w:pPr>
        <w:pStyle w:val="a6"/>
        <w:jc w:val="center"/>
        <w:rPr>
          <w:b/>
        </w:rPr>
      </w:pPr>
      <w:r w:rsidRPr="000E59E8">
        <w:rPr>
          <w:b/>
        </w:rPr>
        <w:t>9</w:t>
      </w:r>
      <w:r w:rsidR="003B43DB" w:rsidRPr="000E59E8">
        <w:rPr>
          <w:b/>
        </w:rPr>
        <w:t>. Место и порядок проведения конкурса</w:t>
      </w:r>
    </w:p>
    <w:p w:rsidR="003B43DB" w:rsidRPr="000E59E8" w:rsidRDefault="003B43DB" w:rsidP="009F0DD1">
      <w:pPr>
        <w:pStyle w:val="a6"/>
        <w:ind w:firstLine="708"/>
        <w:jc w:val="both"/>
      </w:pPr>
      <w:r w:rsidRPr="000E59E8">
        <w:t xml:space="preserve">Место проведение г. Красноярск, пр. Мира, 112, </w:t>
      </w:r>
      <w:proofErr w:type="gramStart"/>
      <w:r w:rsidRPr="000E59E8">
        <w:t>Красноярское</w:t>
      </w:r>
      <w:proofErr w:type="gramEnd"/>
      <w:r w:rsidRPr="000E59E8">
        <w:t xml:space="preserve"> МТУ Росавиации, приемная, 2 этаж. </w:t>
      </w:r>
    </w:p>
    <w:p w:rsidR="00F4048E" w:rsidRPr="009F0DD1" w:rsidRDefault="008A604F" w:rsidP="00F4048E">
      <w:pPr>
        <w:pStyle w:val="a6"/>
        <w:ind w:firstLine="708"/>
        <w:jc w:val="both"/>
        <w:rPr>
          <w:b/>
        </w:rPr>
      </w:pPr>
      <w:r w:rsidRPr="000E59E8">
        <w:rPr>
          <w:b/>
        </w:rPr>
        <w:t xml:space="preserve"> </w:t>
      </w:r>
      <w:r w:rsidR="00F4048E" w:rsidRPr="000E59E8">
        <w:rPr>
          <w:b/>
        </w:rPr>
        <w:t xml:space="preserve">Предполагаемая дата проведения конкурса: </w:t>
      </w:r>
      <w:r w:rsidR="00984C1E">
        <w:rPr>
          <w:b/>
        </w:rPr>
        <w:t>2</w:t>
      </w:r>
      <w:r w:rsidR="00492827">
        <w:rPr>
          <w:b/>
        </w:rPr>
        <w:t>4</w:t>
      </w:r>
      <w:r w:rsidR="00A4026D">
        <w:rPr>
          <w:b/>
        </w:rPr>
        <w:t xml:space="preserve"> </w:t>
      </w:r>
      <w:r w:rsidR="00492827">
        <w:rPr>
          <w:b/>
        </w:rPr>
        <w:t>но</w:t>
      </w:r>
      <w:r w:rsidR="00A4026D">
        <w:rPr>
          <w:b/>
        </w:rPr>
        <w:t>ября</w:t>
      </w:r>
      <w:r w:rsidR="00952FCE" w:rsidRPr="000E59E8">
        <w:rPr>
          <w:b/>
        </w:rPr>
        <w:t xml:space="preserve"> 2022</w:t>
      </w:r>
      <w:r w:rsidR="00F4048E" w:rsidRPr="000E59E8">
        <w:rPr>
          <w:b/>
        </w:rPr>
        <w:t xml:space="preserve"> года в 1</w:t>
      </w:r>
      <w:r w:rsidR="00EF4239" w:rsidRPr="000E59E8">
        <w:rPr>
          <w:b/>
        </w:rPr>
        <w:t>0</w:t>
      </w:r>
      <w:r w:rsidR="00F4048E" w:rsidRPr="000E59E8">
        <w:rPr>
          <w:b/>
        </w:rPr>
        <w:t>-00 часов (тестирование), в 11</w:t>
      </w:r>
      <w:r w:rsidR="00AC0C8E" w:rsidRPr="000E59E8">
        <w:rPr>
          <w:b/>
        </w:rPr>
        <w:t>-00</w:t>
      </w:r>
      <w:r w:rsidR="00F4048E" w:rsidRPr="000E59E8">
        <w:rPr>
          <w:b/>
        </w:rPr>
        <w:t xml:space="preserve"> часов – индивидуальное собеседование.</w:t>
      </w:r>
    </w:p>
    <w:p w:rsidR="003B43DB" w:rsidRPr="00F32C1D" w:rsidRDefault="003B43DB" w:rsidP="009F0DD1">
      <w:pPr>
        <w:pStyle w:val="a6"/>
        <w:ind w:firstLine="708"/>
        <w:jc w:val="both"/>
      </w:pPr>
    </w:p>
    <w:p w:rsidR="00F32C1D" w:rsidRPr="00F32C1D" w:rsidRDefault="00F32C1D" w:rsidP="00F32C1D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F32C1D" w:rsidRPr="00282ACF" w:rsidRDefault="00F32C1D" w:rsidP="00F32C1D">
      <w:pPr>
        <w:pStyle w:val="a6"/>
        <w:ind w:firstLine="708"/>
        <w:jc w:val="both"/>
      </w:pPr>
      <w:r w:rsidRPr="00282ACF">
        <w:rPr>
          <w:b/>
        </w:rPr>
        <w:t>Тема</w:t>
      </w:r>
      <w:r w:rsidRPr="00282ACF">
        <w:t xml:space="preserve"> </w:t>
      </w:r>
      <w:r w:rsidRPr="00282ACF">
        <w:rPr>
          <w:b/>
        </w:rPr>
        <w:t xml:space="preserve">реферата: </w:t>
      </w:r>
      <w:r w:rsidRPr="00282ACF">
        <w:t>«</w:t>
      </w:r>
      <w:r w:rsidR="00492827">
        <w:t>Бухгалтерский учет в бюджетной организации</w:t>
      </w:r>
      <w:r w:rsidRPr="00282ACF">
        <w:t xml:space="preserve">». </w:t>
      </w:r>
    </w:p>
    <w:p w:rsidR="00F32C1D" w:rsidRPr="00F32C1D" w:rsidRDefault="00F32C1D" w:rsidP="00F32C1D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F32C1D" w:rsidRPr="00F32C1D" w:rsidRDefault="00F32C1D" w:rsidP="00F32C1D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F32C1D" w:rsidRPr="00F32C1D" w:rsidRDefault="00F32C1D" w:rsidP="00F32C1D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F32C1D" w:rsidRPr="00F32C1D" w:rsidRDefault="00F32C1D" w:rsidP="00F32C1D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F32C1D" w:rsidRPr="00F32C1D" w:rsidRDefault="00F32C1D" w:rsidP="00F32C1D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F32C1D" w:rsidRPr="00F32C1D" w:rsidRDefault="00F32C1D" w:rsidP="00F32C1D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lastRenderedPageBreak/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024CD5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 может </w:t>
      </w:r>
      <w:r w:rsidR="00BD2312" w:rsidRPr="009F0DD1">
        <w:t xml:space="preserve">предварительно </w:t>
      </w:r>
      <w:r w:rsidRPr="009F0DD1">
        <w:t xml:space="preserve">пройти </w:t>
      </w:r>
      <w:r w:rsidR="00FD2CAB" w:rsidRPr="009F0DD1">
        <w:t xml:space="preserve"> </w:t>
      </w:r>
      <w:r w:rsidRPr="009F0DD1">
        <w:t xml:space="preserve">квалификационный тест вне рамок конкурса для самостоятельной оценки своего профессионального уровня. </w:t>
      </w:r>
      <w:r w:rsidR="00024CD5" w:rsidRPr="009F0DD1">
        <w:t xml:space="preserve">Предварительное тестирование можно пройти </w:t>
      </w:r>
      <w:r w:rsidR="00185E24">
        <w:t xml:space="preserve">в карточке объявления раздел «Тест» размещенном на сайте </w:t>
      </w:r>
      <w:hyperlink r:id="rId9" w:history="1">
        <w:r w:rsidR="00185E24" w:rsidRPr="0040689E">
          <w:rPr>
            <w:rStyle w:val="a4"/>
          </w:rPr>
          <w:t>https://gossluzhba.gov.ru</w:t>
        </w:r>
      </w:hyperlink>
      <w:r w:rsidR="00185E24"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73190D" w:rsidRPr="004A720B" w:rsidRDefault="0073190D" w:rsidP="0073190D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3B43DB" w:rsidRPr="009F0DD1" w:rsidRDefault="00AE557D" w:rsidP="009F0DD1">
      <w:pPr>
        <w:pStyle w:val="a6"/>
        <w:ind w:firstLine="708"/>
        <w:jc w:val="both"/>
      </w:pPr>
      <w:r w:rsidRPr="009F0DD1">
        <w:t xml:space="preserve"> </w:t>
      </w:r>
      <w:r w:rsidR="003B43DB" w:rsidRPr="009F0DD1">
        <w:t>Гражданам, допущенным к участию в конкурсе, о времени его проведения будет сообщено дополнительно.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</w:t>
      </w:r>
      <w:r w:rsidR="00A93DD8" w:rsidRPr="009F0DD1">
        <w:t>ом</w:t>
      </w:r>
      <w:r w:rsidRPr="009F0DD1">
        <w:t xml:space="preserve"> можно также ознакомиться на</w:t>
      </w:r>
      <w:r w:rsidRPr="009F0DD1">
        <w:rPr>
          <w:rStyle w:val="apple-converted-space"/>
        </w:rPr>
        <w:t> </w:t>
      </w:r>
      <w:bookmarkStart w:id="1" w:name="_Hlk452450610"/>
      <w:bookmarkEnd w:id="1"/>
      <w:r w:rsidRPr="009F0DD1">
        <w:t xml:space="preserve">федеральной государственной информационной системе </w:t>
      </w:r>
      <w:r w:rsidR="005C1F7D" w:rsidRPr="009F0DD1">
        <w:t>«</w:t>
      </w:r>
      <w:r w:rsidRPr="009F0DD1">
        <w:t>Единая информационная система управления кадровым составом государственной гражданской службы Российской Федерации</w:t>
      </w:r>
      <w:r w:rsidR="005C1F7D" w:rsidRPr="009F0DD1">
        <w:t>»</w:t>
      </w:r>
      <w:r w:rsidRPr="009F0DD1">
        <w:t xml:space="preserve">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="00A00A73" w:rsidRPr="009F0DD1">
        <w:rPr>
          <w:rStyle w:val="a4"/>
          <w:color w:val="auto"/>
        </w:rPr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="00905BEA" w:rsidRPr="009F0DD1">
        <w:t xml:space="preserve">, </w:t>
      </w:r>
      <w:r w:rsidRPr="009F0DD1">
        <w:t xml:space="preserve"> указанные на официальном сайте Красноярского МТУ Росавиации в раздел</w:t>
      </w:r>
      <w:r w:rsidR="007A71EE" w:rsidRPr="009F0DD1">
        <w:t>е «Информация о вакансиях», вкладки «</w:t>
      </w:r>
      <w:r w:rsidRPr="009F0DD1">
        <w:t>Общие требования</w:t>
      </w:r>
      <w:r w:rsidR="007A71EE" w:rsidRPr="009F0DD1">
        <w:t>»</w:t>
      </w:r>
      <w:r w:rsidRPr="009F0DD1">
        <w:t xml:space="preserve"> и </w:t>
      </w:r>
      <w:r w:rsidR="007A71EE" w:rsidRPr="009F0DD1">
        <w:t>«</w:t>
      </w:r>
      <w:r w:rsidRPr="009F0DD1">
        <w:t>Образцы документов</w:t>
      </w:r>
      <w:r w:rsidR="007A71EE" w:rsidRPr="009F0DD1">
        <w:t>»</w:t>
      </w:r>
      <w:r w:rsidRPr="009F0DD1">
        <w:t xml:space="preserve"> </w:t>
      </w:r>
      <w:r w:rsidR="007A71EE" w:rsidRPr="009F0DD1">
        <w:t>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="007A71EE" w:rsidRPr="009F0DD1">
        <w:t>).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3B43DB" w:rsidRPr="009F0DD1" w:rsidRDefault="003B43DB" w:rsidP="009F0DD1">
      <w:pPr>
        <w:pStyle w:val="a6"/>
      </w:pPr>
    </w:p>
    <w:p w:rsidR="003B43DB" w:rsidRPr="009F0DD1" w:rsidRDefault="003B43DB" w:rsidP="009F0DD1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72B" w:rsidRDefault="0037472B" w:rsidP="00A00A73">
      <w:r>
        <w:separator/>
      </w:r>
    </w:p>
  </w:endnote>
  <w:endnote w:type="continuationSeparator" w:id="0">
    <w:p w:rsidR="0037472B" w:rsidRDefault="0037472B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72B" w:rsidRDefault="0037472B" w:rsidP="00A00A73">
      <w:r>
        <w:separator/>
      </w:r>
    </w:p>
  </w:footnote>
  <w:footnote w:type="continuationSeparator" w:id="0">
    <w:p w:rsidR="0037472B" w:rsidRDefault="0037472B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E59E8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9F2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3D0"/>
    <w:rsid w:val="0021591E"/>
    <w:rsid w:val="00215C39"/>
    <w:rsid w:val="00216A12"/>
    <w:rsid w:val="002178AD"/>
    <w:rsid w:val="002216F6"/>
    <w:rsid w:val="002222F8"/>
    <w:rsid w:val="002242E4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4FFB"/>
    <w:rsid w:val="00275ECD"/>
    <w:rsid w:val="00277D5A"/>
    <w:rsid w:val="00277E10"/>
    <w:rsid w:val="002813E0"/>
    <w:rsid w:val="002814CD"/>
    <w:rsid w:val="00282ACF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644D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72B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3F71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2827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706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F29"/>
    <w:rsid w:val="004F2A81"/>
    <w:rsid w:val="004F385D"/>
    <w:rsid w:val="004F53C9"/>
    <w:rsid w:val="004F66F5"/>
    <w:rsid w:val="004F74B7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843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87992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4091"/>
    <w:rsid w:val="006A53F9"/>
    <w:rsid w:val="006A7584"/>
    <w:rsid w:val="006A7C20"/>
    <w:rsid w:val="006B05BD"/>
    <w:rsid w:val="006B3F93"/>
    <w:rsid w:val="006B485C"/>
    <w:rsid w:val="006B6431"/>
    <w:rsid w:val="006B6D06"/>
    <w:rsid w:val="006B7ADB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283E"/>
    <w:rsid w:val="006D374D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90D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561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71EE"/>
    <w:rsid w:val="007A75D9"/>
    <w:rsid w:val="007A7AD3"/>
    <w:rsid w:val="007B0236"/>
    <w:rsid w:val="007B1D1D"/>
    <w:rsid w:val="007B21EB"/>
    <w:rsid w:val="007B2449"/>
    <w:rsid w:val="007B32F4"/>
    <w:rsid w:val="007B3810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422D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49F"/>
    <w:rsid w:val="0093581B"/>
    <w:rsid w:val="0093603D"/>
    <w:rsid w:val="00936535"/>
    <w:rsid w:val="00936ABE"/>
    <w:rsid w:val="00936DE2"/>
    <w:rsid w:val="00944666"/>
    <w:rsid w:val="00945886"/>
    <w:rsid w:val="009458CB"/>
    <w:rsid w:val="00945BB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39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4C1E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51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25F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026D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16EC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1DCA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A6B30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568"/>
    <w:rsid w:val="00B327D5"/>
    <w:rsid w:val="00B3300C"/>
    <w:rsid w:val="00B336A2"/>
    <w:rsid w:val="00B34A95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00FA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1527"/>
    <w:rsid w:val="00BC54A3"/>
    <w:rsid w:val="00BC63BF"/>
    <w:rsid w:val="00BD0B90"/>
    <w:rsid w:val="00BD13F4"/>
    <w:rsid w:val="00BD2312"/>
    <w:rsid w:val="00BD26DC"/>
    <w:rsid w:val="00BD29E7"/>
    <w:rsid w:val="00BD3A5F"/>
    <w:rsid w:val="00BD46F8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E63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165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3ED5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36D5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41D5"/>
    <w:rsid w:val="00E8572D"/>
    <w:rsid w:val="00E862EA"/>
    <w:rsid w:val="00E87086"/>
    <w:rsid w:val="00E878A7"/>
    <w:rsid w:val="00E90A4D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79D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2C1D"/>
    <w:rsid w:val="00F33821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8AD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DF34A-8B4D-4F9D-A817-3970986C3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3707</Words>
  <Characters>21136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3</cp:revision>
  <cp:lastPrinted>2019-07-03T04:50:00Z</cp:lastPrinted>
  <dcterms:created xsi:type="dcterms:W3CDTF">2022-10-05T03:43:00Z</dcterms:created>
  <dcterms:modified xsi:type="dcterms:W3CDTF">2022-10-05T03:44:00Z</dcterms:modified>
</cp:coreProperties>
</file>