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75" w:rsidRDefault="00CB3875" w:rsidP="00CB387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Как оказать первую медицинскую помощь при травматическом шоке?</w:t>
      </w:r>
    </w:p>
    <w:p w:rsidR="00CB3875" w:rsidRDefault="00CB3875" w:rsidP="00CB3875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Уложить, согреть, напоить горячим напитком;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Перенести в прохладное место, уложить, охлаждать голову и область сердца с помощью холодных компрессов;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Вынести на чистый воздух, побрызгать в лицо холодной водой.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F794C">
        <w:rPr>
          <w:rFonts w:ascii="Times New Roman" w:hAnsi="Times New Roman"/>
          <w:bCs/>
          <w:sz w:val="24"/>
          <w:szCs w:val="24"/>
        </w:rPr>
        <w:t>Каким документом утверждаются требования к</w:t>
      </w:r>
      <w:r>
        <w:rPr>
          <w:rFonts w:ascii="Times New Roman" w:hAnsi="Times New Roman"/>
          <w:bCs/>
          <w:sz w:val="24"/>
          <w:szCs w:val="24"/>
        </w:rPr>
        <w:t xml:space="preserve"> подготовке авиационного персонала органов и служб единой системы авиационно-космического поиска и спасания в Российской Федерации, а также авиационных сил поиска и спасания к проведению поисково-спасательных операций (работ) ……………….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?</w:t>
      </w:r>
      <w:proofErr w:type="gramEnd"/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 Приказ  Министерство   Российской Федерации от 31 июля 2009 года N 128;</w:t>
      </w:r>
      <w:r>
        <w:rPr>
          <w:rFonts w:ascii="Times New Roman" w:hAnsi="Times New Roman"/>
          <w:sz w:val="24"/>
          <w:szCs w:val="24"/>
        </w:rPr>
        <w:br/>
        <w:t>б)  Приказ Министерства транспорта РФ от 3 июня 2014 г. N 148;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Приказ ФСВТ РФ от 12.08.1999 N 32.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   Предварительная подготовка к прыжкам с парашютом?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 </w:t>
      </w:r>
      <w:r>
        <w:rPr>
          <w:rFonts w:ascii="Times New Roman" w:hAnsi="Times New Roman"/>
          <w:sz w:val="24"/>
          <w:szCs w:val="24"/>
        </w:rPr>
        <w:t>предварительная подготовка организуется и проводится накануне дня прыжков инструктором-парашютистом в соответствии с утвержденным планом (программой) и действительна в течение двух суток. В случае переноса прыжков на более позднее время предварительная подготовка проводится повторно в сокращенном объеме. Предварительная подготовка включает: укладку парашютов, подготовку и подгонку обмундирования; контроль готовности к прыжкам (розыгрыш прыжка), оформляется в журнале предварительной подготовки и выполнения прыжков; постановку задачи парашютистам на прыжки;   изучение содержания и техники выполнения прыжка; практическую отработку элементов прыжка на ВС и тренажной аппаратуре;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предварительная подготовка организуется и проводится накануне дня прыжков инструктором-парашютистом в соответствии с утвержденным планом (программой) и действительна в течение трех суток. В случае переноса прыжков на более позднее время предварительная подготовка проводится повторно в сокращенном объеме и должна предусматривать восстановление знаний и навыков, необходимых для успешного выполнения прыжков. </w:t>
      </w:r>
      <w:proofErr w:type="gramStart"/>
      <w:r>
        <w:rPr>
          <w:rFonts w:ascii="Times New Roman" w:hAnsi="Times New Roman"/>
          <w:sz w:val="24"/>
          <w:szCs w:val="24"/>
        </w:rPr>
        <w:t>Предварительная подготовка включает: постановку задачи парашютистам на прыжки; доведение до постоянного и переменного состава плановой таблицы; изучение содержания и техники выполнения прыжка; практическую отработку элементов прыжка на ВС и тренажной аппаратуре; укладку парашютов, подготовку и подгонку обмундирования; контроль готовности к прыжкам (розыгрыш прыжка), оформляется в журнале предварительной подготовки и выполнения прыжков;</w:t>
      </w:r>
      <w:proofErr w:type="gramEnd"/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 предварительная подготовка организуется и проводится накануне дня прыжков инструктором-парашютистом в соответствии с утвержденным планом (программой) и действительна в течение пяти суток. В случае переноса прыжков на более позднее время предварительная подготовка проводится повторно в сокращенном объеме и должна предусматривать восстановление знаний и навыков, необходимых для успешного выполнения прыжков. </w:t>
      </w:r>
      <w:proofErr w:type="gramStart"/>
      <w:r>
        <w:rPr>
          <w:rFonts w:ascii="Times New Roman" w:hAnsi="Times New Roman"/>
          <w:sz w:val="24"/>
          <w:szCs w:val="24"/>
        </w:rPr>
        <w:t>Предварительная подготовка включает: постановку задачи парашютистам на прыжки; доведение до постоянного и переменного состава плановой таблицы; изучение содержания и техники выполнения прыжка; практическую отработку элементов прыжка на ВС и тренажной аппаратуре; укладку парашютов, подготовку и подгонку обмундирования; контроль готовности к прыжкам (розыгрыш прыжка), оформляется в журнале предварительной подготовки и выполнения прыжков.</w:t>
      </w:r>
      <w:proofErr w:type="gramEnd"/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Визуальные сигналы (знаки), передаваемые потерпевшими бедствие (произошло летное происшествие, имеются пострадавшие):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1. Фигура сидящего человека.</w:t>
      </w:r>
    </w:p>
    <w:p w:rsidR="00CB3875" w:rsidRDefault="00CB3875" w:rsidP="00CB387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</w:t>
      </w:r>
      <w:r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24"/>
          <w:szCs w:val="24"/>
        </w:rPr>
        <w:t>Купол парашюта сложен треугольником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  <w:t>1. Фигура лежащего человека.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Купол парашюта разостлан на земле в форме круга, в середине которого фигура лежащего человека.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ab/>
        <w:t>Обе руки подняты вверх и разведены несколько в стороны.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 Ориентирование на местности может быть?</w:t>
      </w:r>
      <w:r>
        <w:rPr>
          <w:sz w:val="16"/>
          <w:szCs w:val="16"/>
        </w:rPr>
        <w:t xml:space="preserve">  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Линейное (точное) и площадное;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Линейное и точное (детальное;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Общее и детальное (точное).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</w:t>
      </w:r>
      <w:r>
        <w:rPr>
          <w:rFonts w:ascii="Times New Roman" w:hAnsi="Times New Roman"/>
          <w:bCs/>
          <w:sz w:val="24"/>
          <w:szCs w:val="24"/>
        </w:rPr>
        <w:t xml:space="preserve">Безопасность во время работы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>?</w:t>
      </w:r>
    </w:p>
    <w:p w:rsidR="00CB3875" w:rsidRDefault="00CB3875" w:rsidP="00CB3875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При работе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 приставных лестниц и со стремянок необходимо применять страхующее оборудование. При работе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допускается держать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за его рабочую часть, исправлять, регулировать и менять рабочую часть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во время работы при наличии в шланге сжатого воздуха. Запрещается работать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ударного действия без устройств, исключающих самопроизвольный вылет рабочей части при холостых ударах.</w:t>
      </w:r>
    </w:p>
    <w:p w:rsidR="00CB3875" w:rsidRDefault="00CB3875" w:rsidP="00CB3875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б) Запрещается работать с приставных лестниц и со стремянок,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держать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пневмоинструмент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за его рабочую часть, исправлять, регулировать и менять рабочую часть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пневмоинструмента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во время работы при наличии в шланге сжатого воздуха, работать с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пневмоинструментом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ударного действия без устройств, исключающих самопроизвольный вылет рабочей части при холостых ударах.</w:t>
      </w:r>
    </w:p>
    <w:p w:rsidR="00CB3875" w:rsidRDefault="00CB3875" w:rsidP="00CB3875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Работать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 приставных лестниц и со стремянок должны минимум два человека. При работе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допускается в отдельных случаях держать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за его рабочую часть, исправлять, регулировать и менять рабочую часть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во время работы при наличии в шланге сжатого воздуха. Допускается в отдельных случаях работать с </w:t>
      </w:r>
      <w:proofErr w:type="spellStart"/>
      <w:r>
        <w:rPr>
          <w:rFonts w:ascii="Times New Roman" w:hAnsi="Times New Roman"/>
          <w:bCs/>
          <w:sz w:val="24"/>
          <w:szCs w:val="24"/>
        </w:rPr>
        <w:t>пневмоинструментом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ударного действия без устройств, исключающих самопроизвольный вылет рабочей части при холостых ударах.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 Назовите признаки, характерные для организма в состоянии  клинической смерти.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Потеря сознания, наличие пульса в артериях;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Остановка дыхания, бледность;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Потеря сознания, отсутствие пульса, остановка дыхания.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   Что включат в себя поисково-спасательное обеспечение?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организацию дежурства сил и средств, органов обслуживания воздушного движения (управления полетами); 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оснащение сил и средств аварийно-спасательным имуществом и снаряжением;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в) оснащение воздушных судов и летного состава средствами спасения и жизнеобеспечения;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г) все варианты.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9.    Действия парашютиста при частичном отказе основного парашюта?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во всех случаях, когда произошел частичный отказ основного парашюта, парашютист обязан не паниковать, соблюдать спокойствие;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</w:t>
      </w:r>
      <w:r>
        <w:rPr>
          <w:rFonts w:ascii="Times New Roman" w:hAnsi="Times New Roman"/>
          <w:bCs/>
          <w:sz w:val="24"/>
          <w:szCs w:val="24"/>
        </w:rPr>
        <w:t xml:space="preserve">во всех случаях, когда произошел частичный отказ основного парашюта, экипаж ВС должен принять все меры для </w:t>
      </w:r>
      <w:proofErr w:type="gramStart"/>
      <w:r>
        <w:rPr>
          <w:rFonts w:ascii="Times New Roman" w:hAnsi="Times New Roman"/>
          <w:bCs/>
          <w:sz w:val="24"/>
          <w:szCs w:val="24"/>
        </w:rPr>
        <w:t>поднятия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зависшего парашютиста на борт;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во всех случаях, когда произошел частичный  отказ основного парашюта, парашютист обязан ввести в действие запасной парашют;</w:t>
      </w:r>
      <w:r>
        <w:rPr>
          <w:rFonts w:ascii="Times New Roman" w:hAnsi="Times New Roman"/>
          <w:sz w:val="24"/>
          <w:szCs w:val="24"/>
        </w:rPr>
        <w:br/>
        <w:t>г)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во всех случаях, когда произошел частичный отказ основного парашюта, парашютист обязан вернуться на борт ВС. 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Визуальные сигналы (знаки), передаваемые потерпевшими бедствие (нуждаемся в продовольствии, воде, в теплом обмундировании):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1.Купол парашюта вытянут в длину;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2.Обе руки подняты вверх и разведены несколько в стороны.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  <w:t>1.Купол парашюта сложен треугольником;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Фигура сидящего человека.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ab/>
        <w:t>Купол парашюта сложен квадратом.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 </w:t>
      </w:r>
      <w:r>
        <w:rPr>
          <w:rFonts w:ascii="Times New Roman" w:hAnsi="Times New Roman"/>
          <w:bCs/>
          <w:sz w:val="24"/>
          <w:szCs w:val="24"/>
        </w:rPr>
        <w:t>Безопасность во время работы с бензопилой?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Запрещается работать бензопилой одной рукой. Одежда должна быть прочной рабочей с длинными рукавами, прочные перчатки, прочную рабочую обувь, защитную каску и щиток. Посторонним находиться вблизи бензопилы при запуске или работе запрещается. Нельзя  начинать работу, пока у вас нет расчищенной площадки, надежной опоры и спланированного пути отхода от падающего спиленного предмета. Перед началом работы надо убедиться, что пила не касается посторонних предметов. Работать пилой надо только на открытом воздухе или в хорошо проветриваемых помещениях.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Запрещается работать бензопилой одному человеку. Одежда должна быть прочной рабочей с длинными рукавами, прочные перчатки, прочную рабочую обувь, защитную каску и щиток. Посторонним находиться вблизи бензопилы при запуске или работе запрещается. Работать с бензопилой разрешается только на специально подготовленной площадке. Перед началом работы надо убедиться, что пила заправлена топливом в полном объеме. Работать пилой надо только на открытом воздухе или в хорошо проветриваемых помещениях.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Работать бензопилой разрешается только одному закрепленному за ней работнику. Одежда должна быть специальной, рассчитанной для работы с </w:t>
      </w:r>
      <w:proofErr w:type="spellStart"/>
      <w:r>
        <w:rPr>
          <w:rFonts w:ascii="Times New Roman" w:hAnsi="Times New Roman"/>
          <w:sz w:val="24"/>
          <w:szCs w:val="24"/>
        </w:rPr>
        <w:t>бензоинструментом</w:t>
      </w:r>
      <w:proofErr w:type="spellEnd"/>
      <w:r>
        <w:rPr>
          <w:rFonts w:ascii="Times New Roman" w:hAnsi="Times New Roman"/>
          <w:sz w:val="24"/>
          <w:szCs w:val="24"/>
        </w:rPr>
        <w:t xml:space="preserve">. Посторонним находиться при запуске или работе бензопилы разрешается на расстоянии не более 2 м. Нельзя  начинать работу, пока у вас нет расчищенной площадки, надежной опоры и спланированного пути отхода от падающего спиленного предмета. Перед началом работы надо убедиться, что пила не касается посторонних предметов. Работать пилой разрешается только специально </w:t>
      </w:r>
      <w:proofErr w:type="gramStart"/>
      <w:r>
        <w:rPr>
          <w:rFonts w:ascii="Times New Roman" w:hAnsi="Times New Roman"/>
          <w:sz w:val="24"/>
          <w:szCs w:val="24"/>
        </w:rPr>
        <w:t>обученному</w:t>
      </w:r>
      <w:proofErr w:type="gramEnd"/>
      <w:r>
        <w:rPr>
          <w:rFonts w:ascii="Times New Roman" w:hAnsi="Times New Roman"/>
          <w:sz w:val="24"/>
          <w:szCs w:val="24"/>
        </w:rPr>
        <w:t xml:space="preserve"> и закрепленному за ней человеком.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 Ориентиры на местности подразделяются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:  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площадные, линейные и точечные;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общие, детальные, линейные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площадные, общие, точечные.</w:t>
      </w:r>
    </w:p>
    <w:p w:rsidR="00CB3875" w:rsidRDefault="00CB3875" w:rsidP="00CB3875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13. Какая информация должна быть указана в записке, прикрепленной к наложенному жгуту?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В записке необходимо указать место аварии и фамилию лица, наложившего жгут;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Указывается время наложения жгута;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Указываются повреждения, обнаруженные у пострадавшего.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14.   Каким документом утверждаются Федеральные авиационные правила поиска и спасания в РФ?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 Приказ Министерство   Российской </w:t>
      </w:r>
      <w:r w:rsidR="007F794C">
        <w:rPr>
          <w:rFonts w:ascii="Times New Roman" w:hAnsi="Times New Roman"/>
          <w:bCs/>
          <w:sz w:val="24"/>
          <w:szCs w:val="24"/>
        </w:rPr>
        <w:t>Федерации от 31 июля 2009 года №</w:t>
      </w:r>
      <w:r>
        <w:rPr>
          <w:rFonts w:ascii="Times New Roman" w:hAnsi="Times New Roman"/>
          <w:bCs/>
          <w:sz w:val="24"/>
          <w:szCs w:val="24"/>
        </w:rPr>
        <w:t xml:space="preserve"> 128</w:t>
      </w:r>
      <w:r>
        <w:rPr>
          <w:rFonts w:ascii="Times New Roman" w:hAnsi="Times New Roman"/>
          <w:bCs/>
          <w:sz w:val="24"/>
          <w:szCs w:val="24"/>
        </w:rPr>
        <w:br/>
        <w:t xml:space="preserve">б)  Приказ Министерства транспорта РФ от 3 июня 2014 г. </w:t>
      </w:r>
      <w:r w:rsidR="007F794C">
        <w:rPr>
          <w:rFonts w:ascii="Times New Roman" w:hAnsi="Times New Roman"/>
          <w:bCs/>
          <w:sz w:val="24"/>
          <w:szCs w:val="24"/>
        </w:rPr>
        <w:t>№</w:t>
      </w:r>
      <w:r>
        <w:rPr>
          <w:rFonts w:ascii="Times New Roman" w:hAnsi="Times New Roman"/>
          <w:bCs/>
          <w:sz w:val="24"/>
          <w:szCs w:val="24"/>
        </w:rPr>
        <w:t xml:space="preserve"> 148;</w:t>
      </w:r>
    </w:p>
    <w:p w:rsid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в)  </w:t>
      </w:r>
      <w:r w:rsidR="00DC31D9" w:rsidRPr="00DC31D9">
        <w:rPr>
          <w:rFonts w:ascii="Times New Roman" w:hAnsi="Times New Roman"/>
          <w:bCs/>
          <w:sz w:val="24"/>
          <w:szCs w:val="24"/>
        </w:rPr>
        <w:t>Постановление правительство Российской Федерации от 22 февраля 2023 г. №301.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15. Укажите сроки готовности СПДГ в летний период?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  не более 30 минут;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  не более 40 минут;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в)   не более 20 минут.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Визуальные сигналы (знаки), передаваемые потерпевшими бедствие (здесь садиться нельзя):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1.Подняты руки кверху и сложены крестообразно;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2.Купол парашюта в виде креста.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  <w:t>1.Купол парашюта сложен треугольником;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Фигура сидящего человека.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в)        1.Купол парашюта вытянут в длину;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2.Обе руки подняты вверх и разведены несколько в стороны.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 </w:t>
      </w:r>
      <w:r>
        <w:rPr>
          <w:rFonts w:ascii="Times New Roman" w:hAnsi="Times New Roman"/>
          <w:bCs/>
          <w:sz w:val="24"/>
          <w:szCs w:val="24"/>
        </w:rPr>
        <w:t>Требования к размерам площадки приземления?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При выполнении прыжков по программе первоначального обучения – не менее 600х600м</w:t>
      </w:r>
      <w:r>
        <w:rPr>
          <w:rFonts w:ascii="Times New Roman" w:hAnsi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во всех других случаях - не менее 400х200 м.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При выполнении прыжков по программе первоначального обучения – не менее 500х500м., во всех других случаях - не менее 500х300 м.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При выполнении прыжков по программе первоначального обучения – не менее 700х700м., во всех других случаях - не менее 500х200 м.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 Что такое магнитный азимут?  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Горизонтальный угол, измеряемый против часовой стрелки от северного направления магнитного меридиана до направления на предмет.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Вертикальный угол, измеряемый против часовой стрелки от южного направления магнитного меридиана до направления на предмет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Горизонтальный угол, измеряемый по ходу часовой стрелки от северного направления магнитного меридиана до направления на предмет.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CB3875" w:rsidP="00CB3875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19. Назовите признаки венозного кровотечения.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На раневой поверхности выступают мелкие, точечные капельки крови;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Кровь темно-вишневого цвета, вытекает медленно, равномерной непрерывной струей;</w:t>
      </w:r>
    </w:p>
    <w:p w:rsidR="00CB3875" w:rsidRDefault="00CB3875" w:rsidP="00CB3875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в) Кровь ярко-красного цвета, выбрасывается сильной пульсирующей струей.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20.   В отношении действующей </w:t>
      </w:r>
      <w:proofErr w:type="spellStart"/>
      <w:r>
        <w:rPr>
          <w:rFonts w:ascii="Times New Roman" w:hAnsi="Times New Roman"/>
          <w:bCs/>
          <w:sz w:val="24"/>
          <w:szCs w:val="24"/>
        </w:rPr>
        <w:t>аварийно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спасательной службы (формирования) или спасателя периодическая аттестация проводится с периодичностью: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1 раз в 3 года;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1 раз в 5 лет;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в) на усмотрение руководителя службы.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21. Действия парашютиста при приземлении на препятствия?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а)  во всех случаях предполагаемого попадания на препятствия (лес, здание, линия электропередачи, гористая местность и т. д.) парашютист должен выполнять </w:t>
      </w:r>
      <w:r>
        <w:rPr>
          <w:rFonts w:ascii="Times New Roman" w:hAnsi="Times New Roman"/>
          <w:bCs/>
          <w:sz w:val="24"/>
          <w:szCs w:val="24"/>
        </w:rPr>
        <w:t>приземление</w:t>
      </w:r>
      <w:r>
        <w:rPr>
          <w:rFonts w:ascii="Times New Roman" w:hAnsi="Times New Roman"/>
          <w:sz w:val="24"/>
          <w:szCs w:val="24"/>
        </w:rPr>
        <w:t>   «по ветру» в случае необходимости ухода от </w:t>
      </w:r>
      <w:r>
        <w:rPr>
          <w:rFonts w:ascii="Times New Roman" w:hAnsi="Times New Roman"/>
          <w:bCs/>
          <w:sz w:val="24"/>
          <w:szCs w:val="24"/>
        </w:rPr>
        <w:t>препятствия</w:t>
      </w:r>
      <w:r>
        <w:rPr>
          <w:rFonts w:ascii="Times New Roman" w:hAnsi="Times New Roman"/>
          <w:sz w:val="24"/>
          <w:szCs w:val="24"/>
        </w:rPr>
        <w:t> плавно и спокойно довернув купол ниже высоты 100 метров;</w:t>
      </w:r>
      <w:r>
        <w:rPr>
          <w:rFonts w:ascii="Times New Roman" w:hAnsi="Times New Roman"/>
          <w:sz w:val="24"/>
          <w:szCs w:val="24"/>
        </w:rPr>
        <w:br/>
        <w:t>б)  во всех случаях предполагаемого попадания на препятствия (лес, здание, линия электропередачи, гористая местность и т. д.) парашютист должен, выполняет </w:t>
      </w:r>
      <w:r>
        <w:rPr>
          <w:rFonts w:ascii="Times New Roman" w:hAnsi="Times New Roman"/>
          <w:bCs/>
          <w:sz w:val="24"/>
          <w:szCs w:val="24"/>
        </w:rPr>
        <w:t>приземление</w:t>
      </w:r>
      <w:r>
        <w:rPr>
          <w:rFonts w:ascii="Times New Roman" w:hAnsi="Times New Roman"/>
          <w:sz w:val="24"/>
          <w:szCs w:val="24"/>
        </w:rPr>
        <w:t> «поперек ветра» или «по ветру» в случае необходимости ухода от </w:t>
      </w:r>
      <w:r>
        <w:rPr>
          <w:rFonts w:ascii="Times New Roman" w:hAnsi="Times New Roman"/>
          <w:bCs/>
          <w:sz w:val="24"/>
          <w:szCs w:val="24"/>
        </w:rPr>
        <w:t>препятствия</w:t>
      </w:r>
      <w:r>
        <w:rPr>
          <w:rFonts w:ascii="Times New Roman" w:hAnsi="Times New Roman"/>
          <w:sz w:val="24"/>
          <w:szCs w:val="24"/>
        </w:rPr>
        <w:t> плавно и спокойно довернув купол не более чем на 90° даже ниже высоты 100 метров;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  во всех случаях предполагаемого попадания на препятствия (лес, здание, линия электропередачи, гористая местность и т. д.) парашютист должен, управляя куполом, уклониться от встречи с препятствием. Если не удалось этого сделать, следует хорошо сгруппироваться, свести ноги вместе и встретить препятствие полными ступнями ног.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 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22. Укажите сроки готовности СПДГ в зимний период?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  не более 30 минут;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  не более 35 минут;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в)   не более 45 минут.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 Визуальные сигналы (знаки), передаваемые потерпевшими бедствие (покажите, в каком направлении идти):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1.Подняты руки кверху и сложены крестообразно;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2.Купол парашюта в виде креста.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  <w:t>1.Купол парашюта сложен треугольником;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 Фигура сидящего человека.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в)        1.Купол парашюта вытянут в длину;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2.Обе руки подняты вверх и разведены несколько в стороны.</w:t>
      </w:r>
    </w:p>
    <w:p w:rsidR="00CB3875" w:rsidRDefault="00CB3875" w:rsidP="00CB3875">
      <w:pPr>
        <w:spacing w:after="0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 </w:t>
      </w:r>
      <w:r>
        <w:rPr>
          <w:rFonts w:ascii="Times New Roman" w:hAnsi="Times New Roman"/>
          <w:bCs/>
          <w:sz w:val="24"/>
          <w:szCs w:val="24"/>
        </w:rPr>
        <w:t>Значения магнитного азимута могут быть?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от 0 до 360°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от 90° до 360°;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от 0 до 180°.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Pr="00CB3875" w:rsidRDefault="00CB3875" w:rsidP="00CB3875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CB3875">
        <w:rPr>
          <w:rFonts w:ascii="Times New Roman" w:eastAsia="Times New Roman" w:hAnsi="Times New Roman"/>
          <w:sz w:val="24"/>
          <w:szCs w:val="24"/>
          <w:lang w:eastAsia="ru-RU"/>
        </w:rPr>
        <w:t>. Как оказать первую помощь при венозном кровотечении у пострадавших?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875">
        <w:rPr>
          <w:rFonts w:ascii="Times New Roman" w:eastAsia="Times New Roman" w:hAnsi="Times New Roman"/>
          <w:sz w:val="24"/>
          <w:szCs w:val="24"/>
          <w:lang w:eastAsia="ru-RU"/>
        </w:rPr>
        <w:t>а) Пережать сосуд пальцами выше места повреждения;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875">
        <w:rPr>
          <w:rFonts w:ascii="Times New Roman" w:eastAsia="Times New Roman" w:hAnsi="Times New Roman"/>
          <w:sz w:val="24"/>
          <w:szCs w:val="24"/>
          <w:lang w:eastAsia="ru-RU"/>
        </w:rPr>
        <w:t>б) Наложить жгут выше места повреждения;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875">
        <w:rPr>
          <w:rFonts w:ascii="Times New Roman" w:eastAsia="Times New Roman" w:hAnsi="Times New Roman"/>
          <w:sz w:val="24"/>
          <w:szCs w:val="24"/>
          <w:lang w:eastAsia="ru-RU"/>
        </w:rPr>
        <w:t>в) Наложить давящую повязку.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P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bCs/>
          <w:sz w:val="24"/>
          <w:szCs w:val="24"/>
        </w:rPr>
        <w:t>2</w:t>
      </w:r>
      <w:r>
        <w:rPr>
          <w:rFonts w:ascii="Times New Roman" w:eastAsia="Times New Roman" w:hAnsi="Times New Roman"/>
          <w:bCs/>
          <w:sz w:val="24"/>
          <w:szCs w:val="24"/>
        </w:rPr>
        <w:t>6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 xml:space="preserve">.   </w:t>
      </w:r>
      <w:r w:rsidRPr="00CB3875">
        <w:rPr>
          <w:rFonts w:ascii="Times New Roman" w:eastAsia="Times New Roman" w:hAnsi="Times New Roman"/>
          <w:sz w:val="24"/>
          <w:szCs w:val="24"/>
        </w:rPr>
        <w:t>Спасательная парашютно-десантная группа  - это:</w:t>
      </w:r>
    </w:p>
    <w:p w:rsidR="00CB3875" w:rsidRP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CB3875" w:rsidRP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 а)  группа, состоящая из специально обученного персонала и оснащенная оборудованием, </w:t>
      </w:r>
      <w:r w:rsidRPr="00CB3875">
        <w:rPr>
          <w:rFonts w:ascii="Times New Roman" w:eastAsia="Times New Roman" w:hAnsi="Times New Roman"/>
          <w:sz w:val="24"/>
          <w:szCs w:val="24"/>
        </w:rPr>
        <w:lastRenderedPageBreak/>
        <w:t>предназначенным для проведения поисково-спасательных операций;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б) группа, состоящая из авиационных спасателей и оснащенная снаряжением, предназначенным для проведения поисково-спасательных операций (работ);</w:t>
      </w:r>
    </w:p>
    <w:p w:rsidR="00CB3875" w:rsidRP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CB3875">
        <w:rPr>
          <w:rFonts w:ascii="Times New Roman" w:eastAsia="Times New Roman" w:hAnsi="Times New Roman"/>
          <w:bCs/>
          <w:sz w:val="24"/>
          <w:szCs w:val="24"/>
        </w:rPr>
        <w:t>в) команда, оснащенная оборудованием и техникой, предназначенным для проведения поисково-спасательных операций.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bCs/>
          <w:sz w:val="16"/>
          <w:szCs w:val="16"/>
        </w:rPr>
      </w:pP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27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. Обязанности дежурного по площадке приземления при прыжках с парашютом?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br/>
        <w:t xml:space="preserve">а)   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 xml:space="preserve">дежурный по площадке приземления обязан: </w:t>
      </w:r>
      <w:r w:rsidRPr="00CB3875">
        <w:rPr>
          <w:rFonts w:ascii="Times New Roman" w:eastAsia="Times New Roman" w:hAnsi="Times New Roman"/>
          <w:sz w:val="24"/>
          <w:szCs w:val="24"/>
        </w:rPr>
        <w:t>до начала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прыжков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с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парашютом</w:t>
      </w:r>
      <w:r w:rsidRPr="00CB3875">
        <w:rPr>
          <w:rFonts w:ascii="Times New Roman" w:eastAsia="Times New Roman" w:hAnsi="Times New Roman"/>
          <w:sz w:val="24"/>
          <w:szCs w:val="24"/>
        </w:rPr>
        <w:t> лично сам и при помощи лиц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дежурной</w:t>
      </w:r>
      <w:r w:rsidRPr="00CB3875">
        <w:rPr>
          <w:rFonts w:ascii="Times New Roman" w:eastAsia="Times New Roman" w:hAnsi="Times New Roman"/>
          <w:sz w:val="24"/>
          <w:szCs w:val="24"/>
        </w:rPr>
        <w:t> команды удалить посторонние предметы с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площадки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приземления</w:t>
      </w:r>
      <w:r w:rsidRPr="00CB3875">
        <w:rPr>
          <w:rFonts w:ascii="Times New Roman" w:eastAsia="Times New Roman" w:hAnsi="Times New Roman"/>
          <w:sz w:val="24"/>
          <w:szCs w:val="24"/>
        </w:rPr>
        <w:t>;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</w:t>
      </w:r>
      <w:r w:rsidRPr="00CB3875">
        <w:rPr>
          <w:rFonts w:ascii="Times New Roman" w:eastAsia="Times New Roman" w:hAnsi="Times New Roman"/>
          <w:sz w:val="24"/>
          <w:szCs w:val="24"/>
        </w:rPr>
        <w:t> наличии сре</w:t>
      </w:r>
      <w:proofErr w:type="gramStart"/>
      <w:r w:rsidRPr="00CB3875">
        <w:rPr>
          <w:rFonts w:ascii="Times New Roman" w:eastAsia="Times New Roman" w:hAnsi="Times New Roman"/>
          <w:sz w:val="24"/>
          <w:szCs w:val="24"/>
        </w:rPr>
        <w:t>дств св</w:t>
      </w:r>
      <w:proofErr w:type="gramEnd"/>
      <w:r w:rsidRPr="00CB3875">
        <w:rPr>
          <w:rFonts w:ascii="Times New Roman" w:eastAsia="Times New Roman" w:hAnsi="Times New Roman"/>
          <w:sz w:val="24"/>
          <w:szCs w:val="24"/>
        </w:rPr>
        <w:t>язи проверить их работоспособность; определить место стоянки автотранспорта, местонахождение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дежурного</w:t>
      </w:r>
      <w:r w:rsidRPr="00CB3875">
        <w:rPr>
          <w:rFonts w:ascii="Times New Roman" w:eastAsia="Times New Roman" w:hAnsi="Times New Roman"/>
          <w:sz w:val="24"/>
          <w:szCs w:val="24"/>
        </w:rPr>
        <w:t> врача (фельдшера);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б) 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дежурный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по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площадке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приземления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proofErr w:type="spellStart"/>
      <w:r w:rsidRPr="00CB3875">
        <w:rPr>
          <w:rFonts w:ascii="Times New Roman" w:eastAsia="Times New Roman" w:hAnsi="Times New Roman"/>
          <w:sz w:val="24"/>
          <w:szCs w:val="24"/>
        </w:rPr>
        <w:t>обязан</w:t>
      </w:r>
      <w:proofErr w:type="gramStart"/>
      <w:r w:rsidRPr="00CB3875">
        <w:rPr>
          <w:rFonts w:ascii="Times New Roman" w:eastAsia="Times New Roman" w:hAnsi="Times New Roman"/>
          <w:sz w:val="24"/>
          <w:szCs w:val="24"/>
        </w:rPr>
        <w:t>:д</w:t>
      </w:r>
      <w:proofErr w:type="gramEnd"/>
      <w:r w:rsidRPr="00CB3875">
        <w:rPr>
          <w:rFonts w:ascii="Times New Roman" w:eastAsia="Times New Roman" w:hAnsi="Times New Roman"/>
          <w:sz w:val="24"/>
          <w:szCs w:val="24"/>
        </w:rPr>
        <w:t>о</w:t>
      </w:r>
      <w:proofErr w:type="spellEnd"/>
      <w:r w:rsidRPr="00CB3875">
        <w:rPr>
          <w:rFonts w:ascii="Times New Roman" w:eastAsia="Times New Roman" w:hAnsi="Times New Roman"/>
          <w:sz w:val="24"/>
          <w:szCs w:val="24"/>
        </w:rPr>
        <w:t xml:space="preserve"> начала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прыжков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с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парашютом</w:t>
      </w:r>
      <w:r w:rsidRPr="00CB3875">
        <w:rPr>
          <w:rFonts w:ascii="Times New Roman" w:eastAsia="Times New Roman" w:hAnsi="Times New Roman"/>
          <w:sz w:val="24"/>
          <w:szCs w:val="24"/>
        </w:rPr>
        <w:t> лично сам и при помощи лиц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дежурной</w:t>
      </w:r>
      <w:r w:rsidRPr="00CB3875">
        <w:rPr>
          <w:rFonts w:ascii="Times New Roman" w:eastAsia="Times New Roman" w:hAnsi="Times New Roman"/>
          <w:sz w:val="24"/>
          <w:szCs w:val="24"/>
        </w:rPr>
        <w:t> команды осмотреть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площадку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приземления</w:t>
      </w:r>
      <w:r w:rsidRPr="00CB3875">
        <w:rPr>
          <w:rFonts w:ascii="Times New Roman" w:eastAsia="Times New Roman" w:hAnsi="Times New Roman"/>
          <w:sz w:val="24"/>
          <w:szCs w:val="24"/>
        </w:rPr>
        <w:t> и удалить обнаруженные препятствия; при наличии вблизи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площадки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приземления</w:t>
      </w:r>
      <w:r w:rsidRPr="00CB3875">
        <w:rPr>
          <w:rFonts w:ascii="Times New Roman" w:eastAsia="Times New Roman" w:hAnsi="Times New Roman"/>
          <w:sz w:val="24"/>
          <w:szCs w:val="24"/>
        </w:rPr>
        <w:t> водоемов или опасных препятствий выставить по указанию руководителя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прыжков</w:t>
      </w:r>
      <w:r w:rsidRPr="00CB3875">
        <w:rPr>
          <w:rFonts w:ascii="Times New Roman" w:eastAsia="Times New Roman" w:hAnsi="Times New Roman"/>
          <w:sz w:val="24"/>
          <w:szCs w:val="24"/>
        </w:rPr>
        <w:t> спасательные и наблюдательные посты;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в)   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дежурный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по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площадке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приземления</w:t>
      </w:r>
      <w:r w:rsidRPr="00CB3875">
        <w:rPr>
          <w:rFonts w:ascii="Times New Roman" w:eastAsia="Times New Roman" w:hAnsi="Times New Roman"/>
          <w:sz w:val="24"/>
          <w:szCs w:val="24"/>
        </w:rPr>
        <w:t> обязан: до начала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прыжков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с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парашютом</w:t>
      </w:r>
      <w:r w:rsidRPr="00CB3875">
        <w:rPr>
          <w:rFonts w:ascii="Times New Roman" w:eastAsia="Times New Roman" w:hAnsi="Times New Roman"/>
          <w:sz w:val="24"/>
          <w:szCs w:val="24"/>
        </w:rPr>
        <w:t> лично сам и при помощи лиц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дежурной</w:t>
      </w:r>
      <w:r w:rsidRPr="00CB3875">
        <w:rPr>
          <w:rFonts w:ascii="Times New Roman" w:eastAsia="Times New Roman" w:hAnsi="Times New Roman"/>
          <w:sz w:val="24"/>
          <w:szCs w:val="24"/>
        </w:rPr>
        <w:t> команды при наличии вблизи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площадки</w:t>
      </w:r>
      <w:r w:rsidRPr="00CB3875">
        <w:rPr>
          <w:rFonts w:ascii="Times New Roman" w:eastAsia="Times New Roman" w:hAnsi="Times New Roman"/>
          <w:sz w:val="24"/>
          <w:szCs w:val="24"/>
        </w:rPr>
        <w:t>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приземления</w:t>
      </w:r>
      <w:r w:rsidRPr="00CB3875">
        <w:rPr>
          <w:rFonts w:ascii="Times New Roman" w:eastAsia="Times New Roman" w:hAnsi="Times New Roman"/>
          <w:sz w:val="24"/>
          <w:szCs w:val="24"/>
        </w:rPr>
        <w:t> водоемов или опасных препятствий выставить по указанию руководителя 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прыжков</w:t>
      </w:r>
      <w:r w:rsidRPr="00CB3875">
        <w:rPr>
          <w:rFonts w:ascii="Times New Roman" w:eastAsia="Times New Roman" w:hAnsi="Times New Roman"/>
          <w:sz w:val="24"/>
          <w:szCs w:val="24"/>
        </w:rPr>
        <w:t> спасательные и наблюдательные посты.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bCs/>
          <w:sz w:val="16"/>
          <w:szCs w:val="16"/>
        </w:rPr>
      </w:pPr>
      <w:r w:rsidRPr="00CB3875">
        <w:rPr>
          <w:rFonts w:ascii="Times New Roman" w:eastAsia="Times New Roman" w:hAnsi="Times New Roman"/>
          <w:bCs/>
          <w:sz w:val="24"/>
          <w:szCs w:val="24"/>
        </w:rPr>
        <w:t xml:space="preserve">   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28</w:t>
      </w:r>
      <w:r w:rsidRPr="00CB3875">
        <w:rPr>
          <w:rFonts w:ascii="Times New Roman" w:eastAsia="Times New Roman" w:hAnsi="Times New Roman"/>
          <w:sz w:val="24"/>
          <w:szCs w:val="24"/>
        </w:rPr>
        <w:t>.</w:t>
      </w:r>
      <w:r w:rsidRPr="00CB3875">
        <w:rPr>
          <w:rFonts w:asciiTheme="minorHAnsi" w:eastAsia="Times New Roman" w:hAnsiTheme="minorHAnsi"/>
        </w:rPr>
        <w:t xml:space="preserve"> </w:t>
      </w:r>
      <w:r w:rsidRPr="00CB3875">
        <w:rPr>
          <w:rFonts w:ascii="Times New Roman" w:eastAsia="Times New Roman" w:hAnsi="Times New Roman"/>
          <w:sz w:val="24"/>
          <w:szCs w:val="24"/>
        </w:rPr>
        <w:t>Работа на высоте осуществляется минимум: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а)</w:t>
      </w:r>
      <w:r w:rsidRPr="00CB3875">
        <w:rPr>
          <w:rFonts w:ascii="Times New Roman" w:eastAsia="Times New Roman" w:hAnsi="Times New Roman"/>
          <w:sz w:val="24"/>
          <w:szCs w:val="24"/>
        </w:rPr>
        <w:tab/>
        <w:t>1 чел.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б)</w:t>
      </w:r>
      <w:r w:rsidRPr="00CB3875">
        <w:rPr>
          <w:rFonts w:ascii="Times New Roman" w:eastAsia="Times New Roman" w:hAnsi="Times New Roman"/>
          <w:sz w:val="24"/>
          <w:szCs w:val="24"/>
        </w:rPr>
        <w:tab/>
        <w:t>2 чел</w:t>
      </w:r>
    </w:p>
    <w:p w:rsidR="00CB3875" w:rsidRPr="00CB3875" w:rsidRDefault="00CB3875" w:rsidP="00CB387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в)</w:t>
      </w:r>
      <w:r w:rsidRPr="00CB3875">
        <w:rPr>
          <w:rFonts w:ascii="Times New Roman" w:eastAsia="Times New Roman" w:hAnsi="Times New Roman"/>
          <w:sz w:val="24"/>
          <w:szCs w:val="24"/>
        </w:rPr>
        <w:tab/>
        <w:t>3 чел.</w:t>
      </w:r>
    </w:p>
    <w:p w:rsidR="00CB3875" w:rsidRP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CB3875" w:rsidRPr="00CB3875" w:rsidRDefault="00CB3875" w:rsidP="00CB3875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29</w:t>
      </w:r>
      <w:r w:rsidRPr="00CB3875">
        <w:rPr>
          <w:rFonts w:ascii="Times New Roman" w:eastAsia="Times New Roman" w:hAnsi="Times New Roman"/>
          <w:sz w:val="24"/>
          <w:szCs w:val="24"/>
        </w:rPr>
        <w:t>. Визуальные сигналы (знаки), передаваемые потерпевшими бедствие (здесь можно произвести посадку):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а)</w:t>
      </w:r>
      <w:r w:rsidRPr="00CB3875">
        <w:rPr>
          <w:rFonts w:ascii="Times New Roman" w:eastAsia="Times New Roman" w:hAnsi="Times New Roman"/>
          <w:sz w:val="24"/>
          <w:szCs w:val="24"/>
        </w:rPr>
        <w:tab/>
        <w:t>1.Подняты руки кверху и сложены крестообразно;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            2.Купол парашюта в виде креста.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б)</w:t>
      </w:r>
      <w:r w:rsidRPr="00CB3875">
        <w:rPr>
          <w:rFonts w:ascii="Times New Roman" w:eastAsia="Times New Roman" w:hAnsi="Times New Roman"/>
          <w:sz w:val="24"/>
          <w:szCs w:val="24"/>
        </w:rPr>
        <w:tab/>
        <w:t>1.Купол парашюта сложен треугольником;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            2. Фигура сидящего человека.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 в)        1.Приседание на корточки с вытянутыми вперед руками;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 xml:space="preserve">            2.Купол парашюта сложен квадратом.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CB3875" w:rsidRPr="00CB3875" w:rsidRDefault="00CB3875" w:rsidP="00CB3875">
      <w:pPr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30</w:t>
      </w:r>
      <w:r w:rsidRPr="00CB3875">
        <w:rPr>
          <w:rFonts w:ascii="Times New Roman" w:eastAsia="Times New Roman" w:hAnsi="Times New Roman"/>
          <w:sz w:val="24"/>
          <w:szCs w:val="24"/>
        </w:rPr>
        <w:t>.  Какие бывают средства визуальной сигнализации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?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B3875">
        <w:rPr>
          <w:rFonts w:ascii="Times New Roman" w:eastAsia="Times New Roman" w:hAnsi="Times New Roman"/>
          <w:bCs/>
          <w:sz w:val="24"/>
          <w:szCs w:val="24"/>
        </w:rPr>
        <w:t xml:space="preserve">а) </w:t>
      </w:r>
      <w:r w:rsidRPr="00CB3875">
        <w:rPr>
          <w:rFonts w:ascii="Times New Roman" w:eastAsia="Times New Roman" w:hAnsi="Times New Roman"/>
          <w:sz w:val="24"/>
          <w:szCs w:val="24"/>
        </w:rPr>
        <w:t>пиротехническими, светотехническими, звуковыми и цветовыми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>;</w:t>
      </w: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B3875">
        <w:rPr>
          <w:rFonts w:ascii="Times New Roman" w:eastAsia="Times New Roman" w:hAnsi="Times New Roman"/>
          <w:bCs/>
          <w:sz w:val="24"/>
          <w:szCs w:val="24"/>
        </w:rPr>
        <w:t>б) световыми, шумовыми, звуковыми и дымовыми;</w:t>
      </w:r>
    </w:p>
    <w:p w:rsidR="00CB3875" w:rsidRDefault="00CB3875" w:rsidP="00CB387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B3875">
        <w:rPr>
          <w:rFonts w:ascii="Times New Roman" w:eastAsia="Times New Roman" w:hAnsi="Times New Roman"/>
          <w:sz w:val="24"/>
          <w:szCs w:val="24"/>
        </w:rPr>
        <w:t>в)</w:t>
      </w:r>
      <w:r w:rsidRPr="00CB3875">
        <w:rPr>
          <w:rFonts w:ascii="Times New Roman" w:eastAsia="Times New Roman" w:hAnsi="Times New Roman"/>
          <w:bCs/>
          <w:sz w:val="24"/>
          <w:szCs w:val="24"/>
        </w:rPr>
        <w:t xml:space="preserve"> пиротехническими, световыми, звуковыми и комбинированными.</w:t>
      </w:r>
    </w:p>
    <w:p w:rsidR="00CB3875" w:rsidRDefault="00CB3875" w:rsidP="00CB387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CB3875" w:rsidRDefault="00CB3875" w:rsidP="00CB3875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31. Как оказать первую помощь при обмороке?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Уложить, приподняв ноги, обеспечить приток свежего воздуха, дать понюхать нашатырный спирт, побрызгать в лицо холодной водой;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Перенести в прохладное место, уложить, охлаждать голову и область сердца, напоить холодным напитком;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Уложить, согреть, напоить горячим напитком.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32.   Наземная поисково-спасательная команда - это: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команда, состоящая из авиационных спасателей и оснащенная снаряжением, предназначенным для проведения поисково-спасательных операций (работ);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 команда, оснащенная оборудованием и техникой, предназначенным для проведения поисково-спасательных операций.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в)  команда, состоящая из специально обученного персонала и оснащенная оборудованием, предназначенным для проведения поисково-спасательных операций.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33. Обязанности дежурного по площадке приземления при спусках с вертолёта?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 </w:t>
      </w:r>
      <w:r>
        <w:rPr>
          <w:rFonts w:ascii="Times New Roman" w:hAnsi="Times New Roman"/>
          <w:bCs/>
          <w:sz w:val="24"/>
          <w:szCs w:val="24"/>
        </w:rPr>
        <w:t>дежурный по площадке приземления при спусках с вертолета обязан: до начала спусков осмотреть площадку приземления и удалить обнаруженные препятствия; при наличии вблизи площадки приземления водоемов или опасных препятствий выставить по указанию руководителя прыжков спасательные и наблюдательные посты;</w:t>
      </w:r>
    </w:p>
    <w:p w:rsidR="00CB3875" w:rsidRDefault="00CB3875" w:rsidP="00CB387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</w:t>
      </w:r>
      <w:r>
        <w:rPr>
          <w:rFonts w:ascii="Times New Roman" w:hAnsi="Times New Roman"/>
          <w:bCs/>
          <w:sz w:val="24"/>
          <w:szCs w:val="24"/>
        </w:rPr>
        <w:t>дежурный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площадке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приземления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спусках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вертолета</w:t>
      </w:r>
      <w:r>
        <w:rPr>
          <w:rFonts w:ascii="Times New Roman" w:hAnsi="Times New Roman"/>
          <w:sz w:val="24"/>
          <w:szCs w:val="24"/>
        </w:rPr>
        <w:t> обязан: до начала </w:t>
      </w:r>
      <w:r>
        <w:rPr>
          <w:rFonts w:ascii="Times New Roman" w:hAnsi="Times New Roman"/>
          <w:bCs/>
          <w:sz w:val="24"/>
          <w:szCs w:val="24"/>
        </w:rPr>
        <w:t>спусков</w:t>
      </w:r>
      <w:r>
        <w:rPr>
          <w:rFonts w:ascii="Times New Roman" w:hAnsi="Times New Roman"/>
          <w:sz w:val="24"/>
          <w:szCs w:val="24"/>
        </w:rPr>
        <w:t> удалить посторонние предметы с </w:t>
      </w:r>
      <w:r>
        <w:rPr>
          <w:rFonts w:ascii="Times New Roman" w:hAnsi="Times New Roman"/>
          <w:bCs/>
          <w:sz w:val="24"/>
          <w:szCs w:val="24"/>
        </w:rPr>
        <w:t>площадки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приземления</w:t>
      </w:r>
      <w:r>
        <w:rPr>
          <w:rFonts w:ascii="Times New Roman" w:hAnsi="Times New Roman"/>
          <w:sz w:val="24"/>
          <w:szCs w:val="24"/>
        </w:rPr>
        <w:t>; </w:t>
      </w:r>
      <w:r>
        <w:rPr>
          <w:rFonts w:ascii="Times New Roman" w:hAnsi="Times New Roman"/>
          <w:bCs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 наличии сре</w:t>
      </w:r>
      <w:proofErr w:type="gramStart"/>
      <w:r>
        <w:rPr>
          <w:rFonts w:ascii="Times New Roman" w:hAnsi="Times New Roman"/>
          <w:sz w:val="24"/>
          <w:szCs w:val="24"/>
        </w:rPr>
        <w:t>дств св</w:t>
      </w:r>
      <w:proofErr w:type="gramEnd"/>
      <w:r>
        <w:rPr>
          <w:rFonts w:ascii="Times New Roman" w:hAnsi="Times New Roman"/>
          <w:sz w:val="24"/>
          <w:szCs w:val="24"/>
        </w:rPr>
        <w:t>язи проверить их работоспособность; определить место стоянки автотранспорта, местонахождение </w:t>
      </w:r>
      <w:r>
        <w:rPr>
          <w:rFonts w:ascii="Times New Roman" w:hAnsi="Times New Roman"/>
          <w:bCs/>
          <w:sz w:val="24"/>
          <w:szCs w:val="24"/>
        </w:rPr>
        <w:t>дежурного</w:t>
      </w:r>
      <w:r>
        <w:rPr>
          <w:rFonts w:ascii="Times New Roman" w:hAnsi="Times New Roman"/>
          <w:sz w:val="24"/>
          <w:szCs w:val="24"/>
        </w:rPr>
        <w:t> врача (фельдшера);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>д</w:t>
      </w:r>
      <w:proofErr w:type="gramEnd"/>
      <w:r>
        <w:rPr>
          <w:rFonts w:ascii="Times New Roman" w:hAnsi="Times New Roman"/>
          <w:bCs/>
          <w:sz w:val="24"/>
          <w:szCs w:val="24"/>
        </w:rPr>
        <w:t>ежурный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площадке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приземления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спусках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вертолета</w:t>
      </w:r>
      <w:r>
        <w:rPr>
          <w:rFonts w:ascii="Times New Roman" w:hAnsi="Times New Roman"/>
          <w:sz w:val="24"/>
          <w:szCs w:val="24"/>
        </w:rPr>
        <w:t> обязан: до начала </w:t>
      </w:r>
      <w:r>
        <w:rPr>
          <w:rFonts w:ascii="Times New Roman" w:hAnsi="Times New Roman"/>
          <w:bCs/>
          <w:sz w:val="24"/>
          <w:szCs w:val="24"/>
        </w:rPr>
        <w:t>спусков</w:t>
      </w:r>
      <w:r>
        <w:rPr>
          <w:rFonts w:ascii="Times New Roman" w:hAnsi="Times New Roman"/>
          <w:sz w:val="24"/>
          <w:szCs w:val="24"/>
        </w:rPr>
        <w:t> при наличии вблизи </w:t>
      </w:r>
      <w:r>
        <w:rPr>
          <w:rFonts w:ascii="Times New Roman" w:hAnsi="Times New Roman"/>
          <w:bCs/>
          <w:sz w:val="24"/>
          <w:szCs w:val="24"/>
        </w:rPr>
        <w:t>площадки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приземления</w:t>
      </w:r>
      <w:r>
        <w:rPr>
          <w:rFonts w:ascii="Times New Roman" w:hAnsi="Times New Roman"/>
          <w:sz w:val="24"/>
          <w:szCs w:val="24"/>
        </w:rPr>
        <w:t> водоемов или опасных препятствий выставить по указанию руководителя </w:t>
      </w:r>
      <w:r>
        <w:rPr>
          <w:rFonts w:ascii="Times New Roman" w:hAnsi="Times New Roman"/>
          <w:bCs/>
          <w:sz w:val="24"/>
          <w:szCs w:val="24"/>
        </w:rPr>
        <w:t>прыжков</w:t>
      </w:r>
      <w:r>
        <w:rPr>
          <w:rFonts w:ascii="Times New Roman" w:hAnsi="Times New Roman"/>
          <w:sz w:val="24"/>
          <w:szCs w:val="24"/>
        </w:rPr>
        <w:t> спасательные и наблюдательные посты, определить место стоянки автотранспорта, местонахождение </w:t>
      </w:r>
      <w:r>
        <w:rPr>
          <w:rFonts w:ascii="Times New Roman" w:hAnsi="Times New Roman"/>
          <w:bCs/>
          <w:sz w:val="24"/>
          <w:szCs w:val="24"/>
        </w:rPr>
        <w:t>дежурного</w:t>
      </w:r>
      <w:r>
        <w:rPr>
          <w:rFonts w:ascii="Times New Roman" w:hAnsi="Times New Roman"/>
          <w:sz w:val="24"/>
          <w:szCs w:val="24"/>
        </w:rPr>
        <w:t> врача (фельдшера).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К работе с механизированным инструментом допускаются лица: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sz w:val="24"/>
          <w:szCs w:val="24"/>
        </w:rPr>
        <w:tab/>
        <w:t>Прошедшие обучение в системе боевой подготовки в карауле;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Прошедшие</w:t>
      </w:r>
      <w:proofErr w:type="gramEnd"/>
      <w:r>
        <w:rPr>
          <w:rFonts w:ascii="Times New Roman" w:hAnsi="Times New Roman"/>
          <w:sz w:val="24"/>
          <w:szCs w:val="24"/>
        </w:rPr>
        <w:t xml:space="preserve"> специальную подготовку;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ab/>
        <w:t>Прошедшие специальную подготовку, сдавшие экзамены и получившие удостоверение специального образца.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35.  </w:t>
      </w:r>
      <w:r>
        <w:rPr>
          <w:rFonts w:ascii="Times New Roman" w:hAnsi="Times New Roman"/>
          <w:bCs/>
          <w:sz w:val="24"/>
          <w:szCs w:val="24"/>
        </w:rPr>
        <w:t>Визуальные сигналы (знаки), передаваемые потерпевшими бедствие (приземляйтесь в указанном направлении):</w:t>
      </w: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</w:t>
      </w:r>
      <w:r>
        <w:rPr>
          <w:rFonts w:ascii="Times New Roman" w:hAnsi="Times New Roman"/>
          <w:bCs/>
          <w:sz w:val="24"/>
          <w:szCs w:val="24"/>
        </w:rPr>
        <w:tab/>
        <w:t>1.Подняты руки кверху и сложены крестообразно;</w:t>
      </w: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2.Купол парашюта в виде креста.</w:t>
      </w: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</w:t>
      </w:r>
      <w:r>
        <w:rPr>
          <w:rFonts w:ascii="Times New Roman" w:hAnsi="Times New Roman"/>
          <w:bCs/>
          <w:sz w:val="24"/>
          <w:szCs w:val="24"/>
        </w:rPr>
        <w:tab/>
        <w:t>1.Обе руки вытянуты вперед в направлении захода на посадку;</w:t>
      </w: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2. Купол парашюта сложен в виде посадочного «Т».</w:t>
      </w: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в)        1.Приседание на корточки с вытянутыми вперед руками;</w:t>
      </w:r>
    </w:p>
    <w:p w:rsidR="00CB3875" w:rsidRDefault="00CB3875" w:rsidP="00CB3875">
      <w:p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2.Купол парашюта сложен квадратом.</w:t>
      </w:r>
    </w:p>
    <w:p w:rsidR="00CB3875" w:rsidRDefault="00CB3875" w:rsidP="00CB3875">
      <w:pPr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36.  Какие квалификационные классы присваиваются спасателям? 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Спасатель, спасатель 1 класса, спасатель 2 класса, спасатель 3 класса, спасатель международного класса;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Спасатель, спасатель 1 класса, спасатель 2 класса, спасатель 3 класса, спасатель-инструктор;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Спасатель, спасатель 1 класса, спасатель 2 класса, спасатель 3 класса, спасатель высшей категории.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CB3875" w:rsidP="00CB3875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37. Назовите признаки артериального кровотечения.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На раневой поверхности выступают мелкие, точечные капельки крови;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Кровь темно-вишневого цвета, вытекает медленно, равномерной и непрерывной струей;</w:t>
      </w:r>
    </w:p>
    <w:p w:rsidR="00CB3875" w:rsidRDefault="00CB3875" w:rsidP="00CB3875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Кровь ярко-красного цвета, выбрасывается сильной пульсирующей струей.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38.   Что включат в себя </w:t>
      </w:r>
      <w:r>
        <w:rPr>
          <w:rFonts w:ascii="Times New Roman" w:hAnsi="Times New Roman"/>
          <w:sz w:val="24"/>
          <w:szCs w:val="24"/>
        </w:rPr>
        <w:t>поиск и спасание</w:t>
      </w:r>
      <w:r>
        <w:rPr>
          <w:rFonts w:ascii="Times New Roman" w:hAnsi="Times New Roman"/>
          <w:bCs/>
          <w:sz w:val="24"/>
          <w:szCs w:val="24"/>
        </w:rPr>
        <w:t>?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а)  аварийное оповещение авиационных поисково-спасательных служб единой системы о воздушных судах, терпящих или потерпевших бедствие; 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оповещение авиационных поисково-спасательных служб единой системы о спуске с орбиты искусственного спутника Земли спускаемого аппарата, спуске при аварии ракеты-носителя;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организацию и проведение поисково-спасательных операций (работ); управление силами и средствами;</w:t>
      </w:r>
    </w:p>
    <w:p w:rsidR="00CB3875" w:rsidRDefault="00CB3875" w:rsidP="00CB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г) </w:t>
      </w:r>
      <w:r>
        <w:rPr>
          <w:rFonts w:ascii="Times New Roman" w:hAnsi="Times New Roman"/>
          <w:sz w:val="24"/>
          <w:szCs w:val="24"/>
        </w:rPr>
        <w:t>все варианты.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39. Обязанности дежурного по старту? (раскрыть ответ в письменной форме)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Кем осуществляется  управление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спуско</w:t>
      </w:r>
      <w:proofErr w:type="spellEnd"/>
      <w:r>
        <w:rPr>
          <w:rFonts w:ascii="Times New Roman" w:hAnsi="Times New Roman"/>
          <w:sz w:val="24"/>
          <w:szCs w:val="24"/>
        </w:rPr>
        <w:t>-подъемными</w:t>
      </w:r>
      <w:proofErr w:type="gramEnd"/>
      <w:r>
        <w:rPr>
          <w:rFonts w:ascii="Times New Roman" w:hAnsi="Times New Roman"/>
          <w:sz w:val="24"/>
          <w:szCs w:val="24"/>
        </w:rPr>
        <w:t xml:space="preserve"> устройствами (лебедки) вертолета?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специально подготовленные специалисты;</w:t>
      </w: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член экипажа вертолета (бортмеханик, </w:t>
      </w:r>
      <w:proofErr w:type="spellStart"/>
      <w:r>
        <w:rPr>
          <w:rFonts w:ascii="Times New Roman" w:hAnsi="Times New Roman"/>
          <w:sz w:val="24"/>
          <w:szCs w:val="24"/>
        </w:rPr>
        <w:t>бортоператор</w:t>
      </w:r>
      <w:proofErr w:type="spellEnd"/>
      <w:r>
        <w:rPr>
          <w:rFonts w:ascii="Times New Roman" w:hAnsi="Times New Roman"/>
          <w:sz w:val="24"/>
          <w:szCs w:val="24"/>
        </w:rPr>
        <w:t>) имеющий соответствующий допуск;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в) лица, допущенные приказом руководителя Учреждения.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41.  Кто допускается к работе на </w:t>
      </w:r>
      <w:proofErr w:type="spellStart"/>
      <w:r>
        <w:rPr>
          <w:rFonts w:ascii="Times New Roman" w:hAnsi="Times New Roman"/>
          <w:sz w:val="24"/>
          <w:szCs w:val="24"/>
        </w:rPr>
        <w:t>водномоторной</w:t>
      </w:r>
      <w:proofErr w:type="spellEnd"/>
      <w:r>
        <w:rPr>
          <w:rFonts w:ascii="Times New Roman" w:hAnsi="Times New Roman"/>
          <w:sz w:val="24"/>
          <w:szCs w:val="24"/>
        </w:rPr>
        <w:t xml:space="preserve"> технике</w:t>
      </w:r>
      <w:r>
        <w:rPr>
          <w:rFonts w:ascii="Times New Roman" w:hAnsi="Times New Roman"/>
          <w:bCs/>
          <w:sz w:val="24"/>
          <w:szCs w:val="24"/>
        </w:rPr>
        <w:t>?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Аттестованные спасатели, имеющие соответствующую квалификацию, прошедшие вводный и первичный инструктаж по охране труда на рабочем месте и обученные безопасности труда при работе на лодках, а также прошедшие курс по технике безопасности при хождении на лодках.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Специалисты имеющие удостоверение, не имеющие противопоказаний по состоянию здоровья, прошедшие инструктаж по охране труда на рабочем месте и обученные безопасности труда при работе на лодках, а также прошедшие курс по технике безопасности при хождении на лодках.</w:t>
      </w:r>
    </w:p>
    <w:p w:rsidR="00CB3875" w:rsidRDefault="00CB3875" w:rsidP="00CB387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Лица, имеющие соответствующую выполняемой работе квалификацию, удостоверение, не имеющие противопоказаний по состоянию здоровья, прошедшие вводный и первичный инструктаж по охране труда на рабочем месте и обученные безопасности труда при работе на лодках, а также прошедшие курс по технике безопасности при хождении на лодках.</w:t>
      </w:r>
    </w:p>
    <w:p w:rsidR="00CB3875" w:rsidRDefault="00CB3875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42. 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Команды, подаваемые парашютистам с помощью световой и звуковой сигнализации</w:t>
      </w:r>
      <w:r>
        <w:rPr>
          <w:rFonts w:ascii="Times New Roman" w:hAnsi="Times New Roman"/>
          <w:bCs/>
          <w:sz w:val="24"/>
          <w:szCs w:val="24"/>
        </w:rPr>
        <w:t>?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«Приготовиться», «Пошел», «Отставить».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«Приготовиться», «Внимание», «Пошел»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«Приготовиться», «Пошел», «Отбой».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43. Каким образом производится наложение кровоостанавливающего  жгута на конечность?</w:t>
      </w:r>
    </w:p>
    <w:p w:rsidR="00CB3875" w:rsidRDefault="00CB3875" w:rsidP="00CB3875">
      <w:pPr>
        <w:spacing w:after="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а) Жгут накладывается на 10-15 см. ниже места повреждения, конечность фиксируется повязкой;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Жгут накладывается на 10-15 см. выше места повреждения на подкладочный материал;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Жгут накладывается на 10-15 см. выше места повреждения непосредственно на кожу.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D31F01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44</w:t>
      </w:r>
      <w:r w:rsidR="00CB3875">
        <w:rPr>
          <w:rFonts w:ascii="Times New Roman" w:hAnsi="Times New Roman"/>
          <w:bCs/>
          <w:sz w:val="24"/>
          <w:szCs w:val="24"/>
        </w:rPr>
        <w:t>. Тренировочные прыжки с парашютом на воду?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прыжки с парашютом на воду выполняются только при наличии у парашютистов готовых к применению индивидуальных авиационных спасательных плавательных средств. Прыжки с парашютом на воду разрешается выполнять только днем при температуре воды не ниже 20</w:t>
      </w:r>
      <w:proofErr w:type="gramStart"/>
      <w:r>
        <w:rPr>
          <w:rFonts w:ascii="Times New Roman" w:hAnsi="Times New Roman"/>
          <w:sz w:val="24"/>
          <w:szCs w:val="24"/>
        </w:rPr>
        <w:sym w:font="Symbol" w:char="F0B0"/>
      </w:r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и глубине зоны приводнения не менее 1 м. В случае применения морских спасательных костюмов (комплектов) прыжки с парашютом на воду могут выполняться при любой температуре воды и воздуха. Центр района приводнения оборудуется не ближе 300 м от скалистых берегов, трасс движения рейсовых судов, яхт, катеров и обозначается плотом или надувной лодкой, окрашенными в белый или оранжевый цвет. Плавательные средства, предназначенные для подбора парашютистов и отцепленных парашютов, должны быть, как правило, моторными;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 прыжки с парашютом на воду выполняются только при наличии у парашютистов готовых к применению индивидуальных авиационных спасательных плавательных средств. Прыжки с парашютом на воду разрешается выполнять только днем при температуре воды не ниже 17</w:t>
      </w:r>
      <w:r>
        <w:rPr>
          <w:rFonts w:ascii="Times New Roman" w:hAnsi="Times New Roman"/>
          <w:sz w:val="24"/>
          <w:szCs w:val="24"/>
        </w:rPr>
        <w:sym w:font="Symbol" w:char="F0B0"/>
      </w:r>
      <w:r>
        <w:rPr>
          <w:rFonts w:ascii="Times New Roman" w:hAnsi="Times New Roman"/>
          <w:sz w:val="24"/>
          <w:szCs w:val="24"/>
        </w:rPr>
        <w:t xml:space="preserve">С и глубине зоны приводнения не менее 1,5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случае применения морских спасательных костюмов (комплектов) прыжки с парашютом на воду могут выполняться при любой температуре воды и воздуха. Центр района приводнения оборудуется не ближе 500 м от скалистых берегов, трасс движения рейсовых судов, яхт, катеров и обозначается плотом или надувной лодкой, окрашенными в белый или оранжевый цвет. Плавательные средства, предназначенные для подбора парашютистов и отцепленных парашютов, должны быть, как правило, моторными;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 прыжки с парашютом на воду выполняются только при наличии у парашютистов готовых к применению индивидуальных авиационных спасательных плавательных средств. Прыжки с парашютом на воду разрешается выполнять только днем при температуре воды не ниже 10</w:t>
      </w:r>
      <w:r>
        <w:rPr>
          <w:rFonts w:ascii="Times New Roman" w:hAnsi="Times New Roman"/>
          <w:sz w:val="24"/>
          <w:szCs w:val="24"/>
        </w:rPr>
        <w:sym w:font="Symbol" w:char="F0B0"/>
      </w:r>
      <w:r>
        <w:rPr>
          <w:rFonts w:ascii="Times New Roman" w:hAnsi="Times New Roman"/>
          <w:sz w:val="24"/>
          <w:szCs w:val="24"/>
        </w:rPr>
        <w:t xml:space="preserve">С и глубине зоны приводнения не менее 2,5 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случае применения морских спасательных костюмов (комплектов) прыжки с парашютом на воду могут выполняться при любой температуре воды и воздуха. Центр района приводнения оборудуется не ближе 700 м от скалистых берегов, трасс движения рейсовых судов, яхт, катеров и обозначается плотом или надувной лодкой, окрашенными в белый или оранжевый цвет. Плавательные средства, предназначенные для подбора парашютистов и отцепленных парашютов, должны быть, как правило, моторными.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D31F01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45</w:t>
      </w:r>
      <w:r w:rsidR="00CB3875">
        <w:rPr>
          <w:rFonts w:ascii="Times New Roman" w:hAnsi="Times New Roman"/>
          <w:sz w:val="24"/>
          <w:szCs w:val="24"/>
        </w:rPr>
        <w:t>.</w:t>
      </w:r>
      <w:r w:rsidR="00CB3875">
        <w:t xml:space="preserve"> </w:t>
      </w:r>
      <w:r w:rsidR="00CB3875">
        <w:rPr>
          <w:rFonts w:ascii="Times New Roman" w:hAnsi="Times New Roman"/>
          <w:sz w:val="24"/>
          <w:szCs w:val="24"/>
        </w:rPr>
        <w:t>В каких случаях работодатель может не допустить работника к работе?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Лиц, не прошедших инструкт</w:t>
      </w:r>
      <w:r w:rsidR="0040746E">
        <w:rPr>
          <w:rFonts w:ascii="Times New Roman" w:hAnsi="Times New Roman"/>
          <w:sz w:val="24"/>
          <w:szCs w:val="24"/>
        </w:rPr>
        <w:t>аж по охране труда, стажировку;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Лиц, не </w:t>
      </w:r>
      <w:proofErr w:type="gramStart"/>
      <w:r>
        <w:rPr>
          <w:rFonts w:ascii="Times New Roman" w:hAnsi="Times New Roman"/>
          <w:sz w:val="24"/>
          <w:szCs w:val="24"/>
        </w:rPr>
        <w:t>прошедшие</w:t>
      </w:r>
      <w:proofErr w:type="gramEnd"/>
      <w:r>
        <w:rPr>
          <w:rFonts w:ascii="Times New Roman" w:hAnsi="Times New Roman"/>
          <w:sz w:val="24"/>
          <w:szCs w:val="24"/>
        </w:rPr>
        <w:t xml:space="preserve"> медицинский осмотр;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/>
          <w:sz w:val="24"/>
          <w:szCs w:val="24"/>
        </w:rPr>
        <w:t>Лица</w:t>
      </w:r>
      <w:proofErr w:type="gramEnd"/>
      <w:r>
        <w:rPr>
          <w:rFonts w:ascii="Times New Roman" w:hAnsi="Times New Roman"/>
          <w:sz w:val="24"/>
          <w:szCs w:val="24"/>
        </w:rPr>
        <w:t xml:space="preserve"> прибывшие на работу в нетрезвом виде;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Верные ответы 1,2,3.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D31F01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46</w:t>
      </w:r>
      <w:r w:rsidR="00CB3875">
        <w:rPr>
          <w:rFonts w:ascii="Times New Roman" w:hAnsi="Times New Roman"/>
          <w:sz w:val="24"/>
          <w:szCs w:val="24"/>
        </w:rPr>
        <w:t>.  Как производится страхование спасателей?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 назначении их на должности спасателей в профессиональные аварийно-спасательные службы, аварийно-спасательные формирования;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случае привлечения в индивидуальном порядке либо в составе нештатных или общественных аварийно-спасательных формирований к проведению работ по ликвидации чрезвычайных ситуаций;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в) правильные ответы а) и б).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D31F01" w:rsidP="00CB3875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47</w:t>
      </w:r>
      <w:r w:rsidR="00CB3875">
        <w:rPr>
          <w:rFonts w:ascii="Times New Roman" w:eastAsia="Times New Roman" w:hAnsi="Times New Roman"/>
          <w:sz w:val="24"/>
          <w:szCs w:val="24"/>
          <w:lang w:eastAsia="ru-RU"/>
        </w:rPr>
        <w:t>. Как правильно обработать рану?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Промыть водой, удалить инородные предметы, обработать поверхность раны настойкой йода;</w:t>
      </w:r>
    </w:p>
    <w:p w:rsidR="00CB3875" w:rsidRDefault="00CB3875" w:rsidP="00CB387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Обработать кожу вокруг раны настойкой йода, накрыть рану стерильной марлей и наложить бинтовую повязку;</w:t>
      </w:r>
    </w:p>
    <w:p w:rsidR="00CB3875" w:rsidRDefault="00CB3875" w:rsidP="00CB387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Промыть рану, залить спиртом или настойкой йода, наложить бинтовую повязку.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16"/>
          <w:szCs w:val="16"/>
        </w:rPr>
      </w:pPr>
    </w:p>
    <w:p w:rsidR="00CB3875" w:rsidRDefault="00D31F01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48</w:t>
      </w:r>
      <w:r w:rsidR="00CB3875">
        <w:rPr>
          <w:rFonts w:ascii="Times New Roman" w:hAnsi="Times New Roman"/>
          <w:bCs/>
          <w:sz w:val="24"/>
          <w:szCs w:val="24"/>
        </w:rPr>
        <w:t xml:space="preserve">.   Кто определяет места дислокации сил и средств на территории Российской Федерации, общее количество и типы дежурных поисково-спасательных воздушных судов?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Федеральное агентство воздушного транспорта по согласованию с федеральными органами исполнительной власти, в ведении которых находятся силы и средства;</w:t>
      </w:r>
      <w:r>
        <w:rPr>
          <w:rFonts w:ascii="Times New Roman" w:hAnsi="Times New Roman"/>
          <w:sz w:val="24"/>
          <w:szCs w:val="24"/>
        </w:rPr>
        <w:br/>
        <w:t>б)  Министерство транспорта Российской Федерации совместно с Министерством обороны Российской Федерации и Государственной корпорацией по космической деятельности "</w:t>
      </w:r>
      <w:proofErr w:type="spellStart"/>
      <w:r>
        <w:rPr>
          <w:rFonts w:ascii="Times New Roman" w:hAnsi="Times New Roman"/>
          <w:sz w:val="24"/>
          <w:szCs w:val="24"/>
        </w:rPr>
        <w:t>Роскосмос</w:t>
      </w:r>
      <w:proofErr w:type="spellEnd"/>
      <w:r>
        <w:rPr>
          <w:rFonts w:ascii="Times New Roman" w:hAnsi="Times New Roman"/>
          <w:sz w:val="24"/>
          <w:szCs w:val="24"/>
        </w:rPr>
        <w:t>";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Министерство транспорта Российской Федерации по согласованию с Министерством обороны Российской Федерации и Министерством промышленности и торговли Российской Федерации.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D31F01" w:rsidP="00CB387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49</w:t>
      </w:r>
      <w:r w:rsidR="00CB3875">
        <w:rPr>
          <w:rFonts w:ascii="Times New Roman" w:hAnsi="Times New Roman"/>
          <w:bCs/>
          <w:sz w:val="24"/>
          <w:szCs w:val="24"/>
        </w:rPr>
        <w:t>. Кто назначается выпускающий парашютистов из воздушного судна?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выпускающий парашютистов из воздушного судна назначается из числа инструкторов-парашютистов или опытных парашютистов, имеющих соответствующий допуск</w:t>
      </w:r>
      <w:r>
        <w:rPr>
          <w:rFonts w:ascii="Times New Roman" w:hAnsi="Times New Roman"/>
          <w:sz w:val="24"/>
          <w:szCs w:val="24"/>
        </w:rPr>
        <w:t>а;</w:t>
      </w:r>
      <w:r>
        <w:rPr>
          <w:rFonts w:ascii="Times New Roman" w:hAnsi="Times New Roman"/>
          <w:sz w:val="24"/>
          <w:szCs w:val="24"/>
        </w:rPr>
        <w:br/>
        <w:t xml:space="preserve">б) </w:t>
      </w:r>
      <w:r>
        <w:rPr>
          <w:rFonts w:ascii="Times New Roman" w:hAnsi="Times New Roman"/>
          <w:bCs/>
          <w:sz w:val="24"/>
          <w:szCs w:val="24"/>
        </w:rPr>
        <w:t>выпускающий парашютистов из воздушного судна назначается из числа</w:t>
      </w: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опытных инструкторов-парашютистов,    подчиняющихся руководителю воздушной тренировки;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 </w:t>
      </w:r>
      <w:r>
        <w:rPr>
          <w:rFonts w:ascii="Times New Roman" w:hAnsi="Times New Roman"/>
          <w:bCs/>
          <w:sz w:val="24"/>
          <w:szCs w:val="24"/>
        </w:rPr>
        <w:t>выпускающий парашютистов из воздушного судна назначается из числа опытных десантников и подчиняется руководителю воздушной тренировки</w:t>
      </w:r>
      <w:r>
        <w:rPr>
          <w:rFonts w:ascii="Times New Roman" w:hAnsi="Times New Roman"/>
          <w:sz w:val="24"/>
          <w:szCs w:val="24"/>
        </w:rPr>
        <w:t>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D31F01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</w:t>
      </w:r>
      <w:r w:rsidR="00CB3875">
        <w:rPr>
          <w:rFonts w:ascii="Times New Roman" w:hAnsi="Times New Roman"/>
          <w:sz w:val="24"/>
          <w:szCs w:val="24"/>
        </w:rPr>
        <w:t>.</w:t>
      </w:r>
      <w:r w:rsidR="00CB3875">
        <w:t xml:space="preserve"> </w:t>
      </w:r>
      <w:r w:rsidR="00CB3875">
        <w:rPr>
          <w:rFonts w:ascii="Times New Roman" w:hAnsi="Times New Roman"/>
          <w:sz w:val="24"/>
          <w:szCs w:val="24"/>
        </w:rPr>
        <w:t xml:space="preserve">Как необходимо передвигаться в зоне шагового напряжения? 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Бегом;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Гусиным шагом;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Перекатыванием;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Обычным шагом.</w:t>
      </w:r>
    </w:p>
    <w:p w:rsidR="00CB3875" w:rsidRDefault="00CB3875" w:rsidP="00CB387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B3875" w:rsidRDefault="00D31F01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51</w:t>
      </w:r>
      <w:r w:rsidR="00CB3875">
        <w:rPr>
          <w:rFonts w:ascii="Times New Roman" w:hAnsi="Times New Roman"/>
          <w:sz w:val="24"/>
          <w:szCs w:val="24"/>
        </w:rPr>
        <w:t>.  Спасатели подлежат обязательному страхованию на сумму не менее: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100 000 рублей.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20 000 рублей.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40 000 рублей.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CB3875" w:rsidRDefault="00D31F01" w:rsidP="00CB387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52</w:t>
      </w:r>
      <w:r w:rsidR="00CB3875">
        <w:rPr>
          <w:rFonts w:ascii="Times New Roman" w:hAnsi="Times New Roman"/>
          <w:sz w:val="24"/>
          <w:szCs w:val="24"/>
        </w:rPr>
        <w:t>.  В каком случае спасатели утрачивают статус спасателей?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Спасатели, не прошедшие аттестацию.</w:t>
      </w: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б)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Спасатели, не прошедшие очередную медицинскую комиссию.</w:t>
      </w:r>
    </w:p>
    <w:p w:rsidR="00CB3875" w:rsidRDefault="00CB3875" w:rsidP="00CB38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Спасатели, не прошедшие очередную медицинскую комиссию и не прошедшие инструктаж по охране труда.</w:t>
      </w:r>
    </w:p>
    <w:p w:rsidR="00CB3875" w:rsidRDefault="00CB3875" w:rsidP="00CB38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Варианты а) и в).</w:t>
      </w:r>
    </w:p>
    <w:p w:rsidR="00CB3875" w:rsidRDefault="00CB3875" w:rsidP="00CB3875">
      <w:pPr>
        <w:jc w:val="both"/>
        <w:rPr>
          <w:rFonts w:ascii="Times New Roman" w:hAnsi="Times New Roman"/>
          <w:bCs/>
          <w:sz w:val="24"/>
          <w:szCs w:val="24"/>
        </w:rPr>
      </w:pPr>
    </w:p>
    <w:p w:rsidR="00C16D4E" w:rsidRDefault="00D31F01" w:rsidP="00C16D4E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53</w:t>
      </w:r>
      <w:r w:rsidR="00C16D4E">
        <w:rPr>
          <w:rFonts w:ascii="Times New Roman" w:eastAsia="Times New Roman" w:hAnsi="Times New Roman"/>
          <w:sz w:val="24"/>
          <w:szCs w:val="24"/>
          <w:lang w:eastAsia="ru-RU"/>
        </w:rPr>
        <w:t>. Что необходимо предпринять при остановке сердца?</w:t>
      </w:r>
    </w:p>
    <w:p w:rsidR="00C16D4E" w:rsidRDefault="00C16D4E" w:rsidP="00C16D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Провести массаж сердца;</w:t>
      </w:r>
    </w:p>
    <w:p w:rsidR="00C16D4E" w:rsidRDefault="00C16D4E" w:rsidP="00C16D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Провести массаж сердца одновременно с искусственным дыханием;</w:t>
      </w:r>
    </w:p>
    <w:p w:rsidR="00C16D4E" w:rsidRDefault="00C16D4E" w:rsidP="00C16D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Провести искусственное дыхание.</w:t>
      </w:r>
    </w:p>
    <w:p w:rsidR="00C16D4E" w:rsidRDefault="00C16D4E" w:rsidP="00C16D4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16D4E" w:rsidRDefault="00D31F01" w:rsidP="00C16D4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54</w:t>
      </w:r>
      <w:r w:rsidR="00C16D4E">
        <w:rPr>
          <w:rFonts w:ascii="Times New Roman" w:hAnsi="Times New Roman"/>
          <w:bCs/>
          <w:sz w:val="24"/>
          <w:szCs w:val="24"/>
        </w:rPr>
        <w:t>.   С какого момента поисково-спасательная операция (работа) считается начатой?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bCs/>
          <w:sz w:val="24"/>
          <w:szCs w:val="24"/>
        </w:rPr>
        <w:t>с момента установления факта гибели экипажа и пассажиров воздушного судна</w:t>
      </w:r>
      <w:r>
        <w:rPr>
          <w:rFonts w:ascii="Times New Roman" w:hAnsi="Times New Roman"/>
          <w:sz w:val="24"/>
          <w:szCs w:val="24"/>
        </w:rPr>
        <w:t>;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bCs/>
          <w:sz w:val="24"/>
          <w:szCs w:val="24"/>
        </w:rPr>
        <w:t xml:space="preserve">с момента вылета (выхода) дежурных сил и средств (подачи команды </w:t>
      </w:r>
      <w:proofErr w:type="spellStart"/>
      <w:r>
        <w:rPr>
          <w:rFonts w:ascii="Times New Roman" w:hAnsi="Times New Roman"/>
          <w:bCs/>
          <w:sz w:val="24"/>
          <w:szCs w:val="24"/>
        </w:rPr>
        <w:t>перенацеливания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на поиск находящимся в полете воздушным судам)</w:t>
      </w:r>
      <w:r>
        <w:rPr>
          <w:rFonts w:ascii="Times New Roman" w:hAnsi="Times New Roman"/>
          <w:sz w:val="24"/>
          <w:szCs w:val="24"/>
        </w:rPr>
        <w:t>;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 момента получения сообщения о воздушном судне, терпящем или потерпевшем бедствие, людях, терпящих или потерпевших бедствие на море.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C16D4E" w:rsidRDefault="00D31F01" w:rsidP="00C16D4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55</w:t>
      </w:r>
      <w:r w:rsidR="00C16D4E">
        <w:rPr>
          <w:rFonts w:ascii="Times New Roman" w:hAnsi="Times New Roman"/>
          <w:bCs/>
          <w:sz w:val="24"/>
          <w:szCs w:val="24"/>
        </w:rPr>
        <w:t>. Кто назначается выпускающий из вертолета при спусках?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выпускающий из вертолета при спусках назначается из числа</w:t>
      </w:r>
      <w:r>
        <w:rPr>
          <w:rFonts w:ascii="Times New Roman" w:hAnsi="Times New Roman"/>
          <w:bCs/>
          <w:sz w:val="24"/>
          <w:szCs w:val="24"/>
        </w:rPr>
        <w:t xml:space="preserve"> инструкторов-парашютистов или опытных парашютистов, имеющих соответствующий допуск</w:t>
      </w:r>
      <w:r>
        <w:rPr>
          <w:rFonts w:ascii="Times New Roman" w:hAnsi="Times New Roman"/>
          <w:sz w:val="24"/>
          <w:szCs w:val="24"/>
        </w:rPr>
        <w:t>а;</w:t>
      </w:r>
      <w:r>
        <w:rPr>
          <w:rFonts w:ascii="Times New Roman" w:hAnsi="Times New Roman"/>
          <w:sz w:val="24"/>
          <w:szCs w:val="24"/>
        </w:rPr>
        <w:br/>
        <w:t xml:space="preserve"> б) выпускающий из вертолета при спусках назначается из числа опытных десантников и подчиняется руководителю воздушной тренировки;</w:t>
      </w:r>
    </w:p>
    <w:p w:rsidR="00C16D4E" w:rsidRDefault="00C16D4E" w:rsidP="00C16D4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выпускающий из вертолета при спусках </w:t>
      </w:r>
      <w:proofErr w:type="gramStart"/>
      <w:r>
        <w:rPr>
          <w:rFonts w:ascii="Times New Roman" w:hAnsi="Times New Roman"/>
          <w:sz w:val="24"/>
          <w:szCs w:val="24"/>
        </w:rPr>
        <w:t xml:space="preserve">назначается из числа </w:t>
      </w:r>
      <w:r>
        <w:rPr>
          <w:rFonts w:ascii="Times New Roman" w:hAnsi="Times New Roman"/>
          <w:bCs/>
          <w:sz w:val="24"/>
          <w:szCs w:val="24"/>
        </w:rPr>
        <w:t>выпускающий парашютистов из воздушного судна назначается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из числа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 опытных инструкторов-парашютистов,    подчиняющихся руководителю воздушной тренировки.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6D4E" w:rsidRDefault="00D31F01" w:rsidP="00C16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56</w:t>
      </w:r>
      <w:r w:rsidR="00C16D4E">
        <w:rPr>
          <w:rFonts w:ascii="Times New Roman" w:hAnsi="Times New Roman"/>
          <w:sz w:val="24"/>
          <w:szCs w:val="24"/>
        </w:rPr>
        <w:t>.</w:t>
      </w:r>
      <w:r w:rsidR="00C16D4E">
        <w:t xml:space="preserve"> </w:t>
      </w:r>
      <w:r w:rsidR="00C16D4E">
        <w:rPr>
          <w:rFonts w:ascii="Times New Roman" w:hAnsi="Times New Roman"/>
          <w:sz w:val="24"/>
          <w:szCs w:val="24"/>
        </w:rPr>
        <w:t xml:space="preserve">Кто выполняет размещение людей или закрепление грузов в </w:t>
      </w:r>
      <w:proofErr w:type="spellStart"/>
      <w:proofErr w:type="gramStart"/>
      <w:r w:rsidR="00C16D4E">
        <w:rPr>
          <w:rFonts w:ascii="Times New Roman" w:hAnsi="Times New Roman"/>
          <w:sz w:val="24"/>
          <w:szCs w:val="24"/>
        </w:rPr>
        <w:t>спуско</w:t>
      </w:r>
      <w:proofErr w:type="spellEnd"/>
      <w:r w:rsidR="00C16D4E">
        <w:rPr>
          <w:rFonts w:ascii="Times New Roman" w:hAnsi="Times New Roman"/>
          <w:sz w:val="24"/>
          <w:szCs w:val="24"/>
        </w:rPr>
        <w:t>-подъемном</w:t>
      </w:r>
      <w:proofErr w:type="gramEnd"/>
      <w:r w:rsidR="00C16D4E">
        <w:rPr>
          <w:rFonts w:ascii="Times New Roman" w:hAnsi="Times New Roman"/>
          <w:sz w:val="24"/>
          <w:szCs w:val="24"/>
        </w:rPr>
        <w:t xml:space="preserve"> оборудовании?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Подготовленные специалисты.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Член экипажа </w:t>
      </w:r>
      <w:proofErr w:type="gramStart"/>
      <w:r>
        <w:rPr>
          <w:rFonts w:ascii="Times New Roman" w:hAnsi="Times New Roman"/>
          <w:sz w:val="24"/>
          <w:szCs w:val="24"/>
        </w:rPr>
        <w:t>вертолета</w:t>
      </w:r>
      <w:proofErr w:type="gramEnd"/>
      <w:r>
        <w:rPr>
          <w:rFonts w:ascii="Times New Roman" w:hAnsi="Times New Roman"/>
          <w:sz w:val="24"/>
          <w:szCs w:val="24"/>
        </w:rPr>
        <w:t xml:space="preserve">  имеющий соответствующий допуск.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Оба варианта верны.</w:t>
      </w:r>
    </w:p>
    <w:p w:rsidR="00C16D4E" w:rsidRDefault="00C16D4E" w:rsidP="00C16D4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6D4E" w:rsidRDefault="00D31F01" w:rsidP="00C16D4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57</w:t>
      </w:r>
      <w:r w:rsidR="00C16D4E">
        <w:rPr>
          <w:rFonts w:ascii="Times New Roman" w:hAnsi="Times New Roman"/>
          <w:sz w:val="24"/>
          <w:szCs w:val="24"/>
        </w:rPr>
        <w:t>.  Требования к кандидатам на должности спасателей в профессиональных спасательных формированиях</w:t>
      </w:r>
      <w:r w:rsidR="00C16D4E">
        <w:rPr>
          <w:rFonts w:ascii="Times New Roman" w:hAnsi="Times New Roman"/>
          <w:bCs/>
          <w:sz w:val="24"/>
          <w:szCs w:val="24"/>
        </w:rPr>
        <w:t>?</w:t>
      </w:r>
    </w:p>
    <w:p w:rsidR="00C16D4E" w:rsidRDefault="00C16D4E" w:rsidP="00C16D4E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а) В профессиональные аварийно-спасательные формирования на должности спасателей, принимаются граждане, достигшие 18 летнего возраста, признанные при медицинском освидетельствовании годными к работе спасателями и соответствующие установленным требованиям к уровню их профессиональной и физической подготовки, а также требованиям, предъявляемым к их морально-психологическим качествам.</w:t>
      </w:r>
      <w:proofErr w:type="gramEnd"/>
    </w:p>
    <w:p w:rsidR="00C16D4E" w:rsidRDefault="00C16D4E" w:rsidP="00C16D4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профессиональные аварийно-спасательные службы принимаются граждане, имеющие среднее (полное) общее образование, достигшие 18 летнего возраста и соответствующие установленным требованиям к уровню их профессиональной и физической подготовки, а также требованиям, предъявляемым к их морально-психологическим качествам.</w:t>
      </w:r>
    </w:p>
    <w:p w:rsidR="00C16D4E" w:rsidRDefault="00C16D4E" w:rsidP="00C16D4E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в) В профессиональные аварийно-спасательные службы, профессиональные аварийно-спасательные формирования на должности спасателей, в образовательные учреждения по подготовке спасателей для обучения принимаются граждане, имеющие среднее (полное) общее образование, признанные при медицинском освидетельствовании годными к работе спасателями и соответствующие установленным требованиям к уровню их профессиональной и физической подготовки, а также требованиям, предъявляемым к их морально-психологическим качествам.</w:t>
      </w:r>
      <w:proofErr w:type="gramEnd"/>
    </w:p>
    <w:p w:rsidR="00C16D4E" w:rsidRDefault="00C16D4E" w:rsidP="00C16D4E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C16D4E" w:rsidRDefault="00D31F01" w:rsidP="00C16D4E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58</w:t>
      </w:r>
      <w:r w:rsidR="00C16D4E">
        <w:rPr>
          <w:rFonts w:ascii="Times New Roman" w:hAnsi="Times New Roman"/>
          <w:sz w:val="24"/>
          <w:szCs w:val="24"/>
        </w:rPr>
        <w:t xml:space="preserve">.  </w:t>
      </w:r>
      <w:r w:rsidR="00C16D4E">
        <w:rPr>
          <w:rFonts w:ascii="Times New Roman" w:hAnsi="Times New Roman"/>
          <w:bCs/>
          <w:sz w:val="24"/>
          <w:szCs w:val="24"/>
        </w:rPr>
        <w:t>Виды аварийно-спасательных работ?</w:t>
      </w:r>
    </w:p>
    <w:p w:rsidR="00C16D4E" w:rsidRDefault="00C16D4E" w:rsidP="00C16D4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а) </w:t>
      </w:r>
      <w:r>
        <w:rPr>
          <w:rFonts w:ascii="Times New Roman" w:hAnsi="Times New Roman"/>
          <w:sz w:val="24"/>
          <w:szCs w:val="24"/>
        </w:rPr>
        <w:t>К аварийно-спасательным работам относятся поисково-спасательные, горноспасательные, газоспасательные, противофонтанные работы, а также аварийно-спасательные работы, связанные с тушением пожаров, работы по ликвидации медико-санитарных последствий чрезвычайных ситуаций и другие, перечень которых может быть дополнен решением Правительства Российской Федерации.</w:t>
      </w:r>
    </w:p>
    <w:p w:rsidR="00C16D4E" w:rsidRDefault="00C16D4E" w:rsidP="00C16D4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К аварийно-спасательным работам относятся поисково-спасательные, горноспасательные, газоспасательные, противофонтанные работы, а также аварийно-спасательные работы, связанные с тушением пожаров.</w:t>
      </w:r>
    </w:p>
    <w:p w:rsidR="00C16D4E" w:rsidRDefault="00C16D4E" w:rsidP="00C16D4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bCs/>
          <w:sz w:val="24"/>
          <w:szCs w:val="24"/>
        </w:rPr>
        <w:t xml:space="preserve">     К аварийно-спасательным работам относятся работы по устранению чрезвычайных ситуаций, перечень которых обозначен в решении Правительства Российской Федерации.</w:t>
      </w:r>
    </w:p>
    <w:p w:rsidR="00DC752B" w:rsidRPr="00D31F01" w:rsidRDefault="00DC752B" w:rsidP="00DC752B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C752B" w:rsidRDefault="00D31F01" w:rsidP="00DC752B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59</w:t>
      </w:r>
      <w:r w:rsidR="00DC752B">
        <w:rPr>
          <w:rFonts w:ascii="Times New Roman" w:eastAsia="Times New Roman" w:hAnsi="Times New Roman"/>
          <w:sz w:val="24"/>
          <w:szCs w:val="24"/>
          <w:lang w:eastAsia="ru-RU"/>
        </w:rPr>
        <w:t>. Как оказать первую медицинскую помощь при термическом ожоге?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Укутать конечность подручным материалом;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Наложить холодный компресс;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Наложить стерильную повязку.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C752B" w:rsidRDefault="00D31F01" w:rsidP="00DC752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60</w:t>
      </w:r>
      <w:r w:rsidR="00DC752B">
        <w:rPr>
          <w:rFonts w:ascii="Times New Roman" w:hAnsi="Times New Roman"/>
          <w:bCs/>
          <w:sz w:val="24"/>
          <w:szCs w:val="24"/>
        </w:rPr>
        <w:t xml:space="preserve">.   </w:t>
      </w:r>
      <w:r w:rsidR="00DC752B">
        <w:rPr>
          <w:rFonts w:ascii="Times New Roman" w:eastAsia="Times New Roman" w:hAnsi="Times New Roman"/>
          <w:bCs/>
          <w:sz w:val="24"/>
          <w:szCs w:val="24"/>
          <w:lang w:eastAsia="ru-RU"/>
        </w:rPr>
        <w:t>С какого момента поисково-спасательная операция (работа) считается оконченной?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C752B" w:rsidRDefault="00DC752B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радиосвязь с экипажем воздушного судна восстановлена;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б) </w:t>
      </w:r>
      <w:r>
        <w:rPr>
          <w:rFonts w:ascii="Times New Roman" w:hAnsi="Times New Roman"/>
          <w:bCs/>
          <w:sz w:val="24"/>
          <w:szCs w:val="24"/>
        </w:rPr>
        <w:t>с окончанием эвакуации пострадавших в лечебные учреждения, на ближайший аэродром (в населенный пункт) или с момента установления факта гибели экипажа и пассажиров воздушного судна, доставки спускаемого аппарата и его экипажа на оперативный аэродром;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все варианты.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C752B" w:rsidRDefault="00D31F01" w:rsidP="00DC752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61</w:t>
      </w:r>
      <w:r w:rsidR="00DC752B">
        <w:rPr>
          <w:rFonts w:ascii="Times New Roman" w:hAnsi="Times New Roman"/>
          <w:bCs/>
          <w:sz w:val="24"/>
          <w:szCs w:val="24"/>
        </w:rPr>
        <w:t xml:space="preserve">. </w:t>
      </w:r>
      <w:r w:rsidR="00DC752B">
        <w:rPr>
          <w:rFonts w:ascii="Times New Roman" w:eastAsia="Times New Roman" w:hAnsi="Times New Roman"/>
          <w:sz w:val="24"/>
          <w:szCs w:val="24"/>
          <w:lang w:eastAsia="ru-RU"/>
        </w:rPr>
        <w:t>Действие спасателя в  случаях зависания при спусках со спусковыми устройствами с вертолета?</w:t>
      </w:r>
    </w:p>
    <w:p w:rsidR="00DC752B" w:rsidRDefault="00DC752B" w:rsidP="00DC752B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C752B" w:rsidRDefault="00DC752B" w:rsidP="00DC75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а)  В случаях зависания при спуске со спусковым устройством, он должен зафиксировать тормозной блок на шнуре в соответствии с инструкцией по эксплуатации данного устройства. Убедившись в надежности зависания,  поднять свободный конец шнура с земли. Дать сигнал выпускающему о готовности к эвакуации.</w:t>
      </w:r>
    </w:p>
    <w:p w:rsidR="00DC752B" w:rsidRDefault="00DC752B" w:rsidP="00DC75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случаях зависания при спуске со спусковым устройством, он должен зафиксировать тормозной блок на шнуре в соответствии с инструкцией по эксплуатации данного устройства. Убедившись в надежности зависания, развести ногами в стороны, затем поднять свободный конец шнура с земли. Смотать его, после чего отмашкой правой руки, ладонью вверх, дать сигнал выпускающему о готовности к эвакуации.</w:t>
      </w:r>
    </w:p>
    <w:p w:rsidR="00DC752B" w:rsidRDefault="00DC752B" w:rsidP="00DC75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 случаях зависания при спуске со спусковым устройством, он должен зафиксировать тормозной блок на шнуре в соответствии с инструкцией по эксплуатации данного устройства. Убедившись в надежности зависания, развести руки в стороны, затем поднять свободный конец шнура с земли. Смотать его, после чего отмашкой правой руки, ладонью вверх, дать сигнал выпускающему о готовности к эвакуации.</w:t>
      </w:r>
    </w:p>
    <w:p w:rsidR="00DC752B" w:rsidRDefault="00DC752B" w:rsidP="00DC752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C752B" w:rsidRDefault="00D31F01" w:rsidP="00DC752B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62</w:t>
      </w:r>
      <w:r w:rsidR="00DC752B">
        <w:rPr>
          <w:rFonts w:ascii="Times New Roman" w:eastAsia="Times New Roman" w:hAnsi="Times New Roman"/>
          <w:sz w:val="24"/>
          <w:szCs w:val="24"/>
          <w:lang w:eastAsia="ru-RU"/>
        </w:rPr>
        <w:t>. В каком случае необходимо накладывать герметизирующую повязку?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Проникающее ранение грудной клетки;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Проникающее ранение живота;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Черепно-мозговая травма.</w:t>
      </w:r>
    </w:p>
    <w:p w:rsidR="00DC752B" w:rsidRDefault="00DC752B" w:rsidP="00DC752B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C752B" w:rsidRDefault="00D31F01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63</w:t>
      </w:r>
      <w:r w:rsidR="00DC752B">
        <w:rPr>
          <w:rFonts w:ascii="Times New Roman" w:hAnsi="Times New Roman"/>
          <w:bCs/>
          <w:sz w:val="24"/>
          <w:szCs w:val="24"/>
        </w:rPr>
        <w:t xml:space="preserve">.   </w:t>
      </w:r>
      <w:r w:rsidR="00DC752B">
        <w:rPr>
          <w:rFonts w:ascii="Times New Roman" w:hAnsi="Times New Roman"/>
          <w:sz w:val="24"/>
          <w:szCs w:val="24"/>
        </w:rPr>
        <w:t>К чему должны быть подготовлены СПДГ?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C752B" w:rsidRDefault="00DC752B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а) к десантированию к месту бедствия с аварийно-спасательным имуществом и снаряжением парашютным способом днем в простых и сложных метеоусловиях, ночью в простых метеоусловиях;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к десантированию к месту бедствия </w:t>
      </w:r>
      <w:proofErr w:type="spellStart"/>
      <w:r>
        <w:rPr>
          <w:rFonts w:ascii="Times New Roman" w:hAnsi="Times New Roman"/>
          <w:sz w:val="24"/>
          <w:szCs w:val="24"/>
        </w:rPr>
        <w:t>беспарашютным</w:t>
      </w:r>
      <w:proofErr w:type="spellEnd"/>
      <w:r>
        <w:rPr>
          <w:rFonts w:ascii="Times New Roman" w:hAnsi="Times New Roman"/>
          <w:sz w:val="24"/>
          <w:szCs w:val="24"/>
        </w:rPr>
        <w:t xml:space="preserve"> способом (в том числе с помощью специальных спусковых устройств) днем и ночью в простых и сложных метеоусловиях;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оказанию первой помощи пострадавшим и эвакуации их с места бедствия;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все варианты.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C752B" w:rsidRDefault="00D31F01" w:rsidP="00DC752B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64</w:t>
      </w:r>
      <w:r w:rsidR="00DC752B">
        <w:rPr>
          <w:rFonts w:ascii="Times New Roman" w:hAnsi="Times New Roman"/>
          <w:bCs/>
          <w:sz w:val="24"/>
          <w:szCs w:val="24"/>
        </w:rPr>
        <w:t>. Парашютисту при зависании за вертолетом </w:t>
      </w:r>
      <w:r w:rsidR="00DC752B">
        <w:rPr>
          <w:rFonts w:ascii="Times New Roman" w:hAnsi="Times New Roman"/>
          <w:bCs/>
          <w:iCs/>
          <w:sz w:val="24"/>
          <w:szCs w:val="24"/>
        </w:rPr>
        <w:t>запрещается?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C752B" w:rsidRDefault="00DC752B" w:rsidP="00DC752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а) браться за кольца основного и запасного парашютов; отрезать связывающее его с вертолетом звено; действовать без команды выпускающего;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iCs/>
          <w:sz w:val="24"/>
          <w:szCs w:val="24"/>
        </w:rPr>
        <w:t>браться за кольца основного парашюта; отрезать связывающее его с вертолетом звено; действовать без командира экипажа;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iCs/>
          <w:sz w:val="24"/>
          <w:szCs w:val="24"/>
        </w:rPr>
        <w:t>браться за кольца запасного парашюта; отрезать связывающее его с вертолетом звено; действовать без команды руководителя полета.</w:t>
      </w:r>
    </w:p>
    <w:p w:rsidR="00DC752B" w:rsidRDefault="00DC752B" w:rsidP="00DC752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C752B" w:rsidRDefault="00DC752B" w:rsidP="00DC752B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65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Ритм сердечно-легочной реанимации, выполняемой при оказании первой помощи: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5 надавливаний на грудную клетку – 1 вдувание воздуха;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15 надавливаний на грудную клетку – 2 вдувания воздуха;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30 надавливаний на грудную клетку – 2 вдувания воздуха;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40 надавливаний на грудную клетку – 3 вдувания воздуха.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66</w:t>
      </w:r>
      <w:r w:rsidR="00D84C77">
        <w:rPr>
          <w:rFonts w:ascii="Times New Roman" w:hAnsi="Times New Roman"/>
          <w:bCs/>
          <w:sz w:val="24"/>
          <w:szCs w:val="24"/>
        </w:rPr>
        <w:t xml:space="preserve">.   </w:t>
      </w:r>
      <w:r w:rsidR="00D84C77">
        <w:rPr>
          <w:rFonts w:ascii="Times New Roman" w:hAnsi="Times New Roman"/>
          <w:sz w:val="24"/>
          <w:szCs w:val="24"/>
        </w:rPr>
        <w:t>К чему должны быть подготовлены НПСК?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 выполнению наземного поиска ВС, терпящих или потерпевших бедствие, их пассажиров и экипажей, оказанию первой помощи пострадавшим и эвакуации их с места бедствия, в том числе в вертолеты, находящиеся в режиме висения, с помощью специальных подъемных средств.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к десантированию к месту бедствия </w:t>
      </w:r>
      <w:proofErr w:type="spellStart"/>
      <w:r>
        <w:rPr>
          <w:rFonts w:ascii="Times New Roman" w:hAnsi="Times New Roman"/>
          <w:sz w:val="24"/>
          <w:szCs w:val="24"/>
        </w:rPr>
        <w:t>беспарашютным</w:t>
      </w:r>
      <w:proofErr w:type="spellEnd"/>
      <w:r>
        <w:rPr>
          <w:rFonts w:ascii="Times New Roman" w:hAnsi="Times New Roman"/>
          <w:sz w:val="24"/>
          <w:szCs w:val="24"/>
        </w:rPr>
        <w:t xml:space="preserve"> способом (в том числе с помощью специальных спусковых устройств) днем и ночью в простых и сложных метеоусловиях, оказанию первой помощи пострадавшим и эвакуации их с места бедствия;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к десантированию к месту бедствия с аварийно-спасательным имуществом и снаряжением парашютным способом днем в простых и сложных метеоусловиях, ночью в простых метеоусловиях, оказанию первой помощи пострадавшим и эвакуации их с места бедствия.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67</w:t>
      </w:r>
      <w:r w:rsidR="00D84C77">
        <w:rPr>
          <w:rFonts w:ascii="Times New Roman" w:hAnsi="Times New Roman"/>
          <w:bCs/>
          <w:sz w:val="24"/>
          <w:szCs w:val="24"/>
        </w:rPr>
        <w:t xml:space="preserve">. </w:t>
      </w:r>
      <w:r w:rsidR="00D84C77">
        <w:rPr>
          <w:rFonts w:ascii="Times New Roman" w:hAnsi="Times New Roman"/>
          <w:sz w:val="24"/>
          <w:szCs w:val="24"/>
        </w:rPr>
        <w:t xml:space="preserve">Действия парашютиста при </w:t>
      </w:r>
      <w:r w:rsidR="00D84C77">
        <w:rPr>
          <w:rFonts w:ascii="Times New Roman" w:hAnsi="Times New Roman"/>
          <w:iCs/>
          <w:sz w:val="24"/>
          <w:szCs w:val="24"/>
        </w:rPr>
        <w:t>приземлении</w:t>
      </w:r>
      <w:r w:rsidR="00D84C77">
        <w:rPr>
          <w:rFonts w:ascii="Times New Roman" w:hAnsi="Times New Roman"/>
          <w:sz w:val="24"/>
          <w:szCs w:val="24"/>
        </w:rPr>
        <w:t xml:space="preserve"> на лес?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при спуске на лес, парашютист должен ступнями ног оттолкнуться от деревьев и предохранить лицо и голову от возможных ударов. Если ветер сносит вдоль деревьев, надо развернуться по ветру боком с тем, чтобы проскочить между деревьями, не допуская попадания их между ног. В случае зависания на дереве необходимо немедленно распустить ПЗ. Затем как можно быстрее освободиться от подвесной системы и слезть по запасному парашюту на землю;</w:t>
      </w: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iCs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ри спуске на лес парашютист должен развернуться лицом по ветру и сжать плотно ноги, вынеся их вперед, руками предохранить лицо от удара о стволы и ветки деревьев. При зависании на высоких деревьях принять все меры к безопасному спуску на землю;</w:t>
      </w: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iCs/>
          <w:sz w:val="24"/>
          <w:szCs w:val="24"/>
        </w:rPr>
        <w:t xml:space="preserve">при спуске на лес, парашютист должен развернуться в сторону препятствия, встретить его ногами и соскользнуть по препятствию до земли. При попадании на дерево надо удержаться на нем, а затем быстро освободиться от купола. 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68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Как проверяется пульс при бессознательном состоянии пострадавшего и при травмах?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Пульс проверяется на сонной артерии;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Пульс проверяется на запястье;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Приложив ухо к груди прослушивается сердцебиение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Все перечисленные варианты.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69</w:t>
      </w:r>
      <w:r w:rsidR="00D84C77">
        <w:rPr>
          <w:rFonts w:ascii="Times New Roman" w:hAnsi="Times New Roman"/>
          <w:bCs/>
          <w:sz w:val="24"/>
          <w:szCs w:val="24"/>
        </w:rPr>
        <w:t xml:space="preserve">.   </w:t>
      </w:r>
      <w:r w:rsidR="00D84C77">
        <w:rPr>
          <w:rFonts w:ascii="Times New Roman" w:hAnsi="Times New Roman"/>
          <w:sz w:val="24"/>
          <w:szCs w:val="24"/>
        </w:rPr>
        <w:t>Спасатели СПДГ и НПСК должны уметь?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уметь пользоваться аварийно-спасательным имуществом и снаряжением, применять способы и средства </w:t>
      </w:r>
      <w:proofErr w:type="spellStart"/>
      <w:r>
        <w:rPr>
          <w:rFonts w:ascii="Times New Roman" w:hAnsi="Times New Roman"/>
          <w:sz w:val="24"/>
          <w:szCs w:val="24"/>
        </w:rPr>
        <w:t>дымогазозащиты</w:t>
      </w:r>
      <w:proofErr w:type="spellEnd"/>
      <w:r>
        <w:rPr>
          <w:rFonts w:ascii="Times New Roman" w:hAnsi="Times New Roman"/>
          <w:sz w:val="24"/>
          <w:szCs w:val="24"/>
        </w:rPr>
        <w:t xml:space="preserve"> и ликвидировать пожары на ВС, вскрывать аварийные люки, фонари кабин и фюзеляжи и уметь работать с топографической информацией и ориентироваться на местности с помощью технических средств и без них;</w:t>
      </w: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уметь пользоваться содержимым индивидуальных аптечек, а медицинские работники, входящие в состав СПДГ и НПСК, - медицинскими полевыми укладками, оказывать первую помощь штатными и подручными средствами и уметь извлекать пострадавших из ВС и эвакуировать с места бедствия наземным, воздушным и водным транспортом;</w:t>
      </w: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уметь выкладывать на местности с использованием подручных средств сигналы, применяемые при проведении ПСО (Р); уметь подбирать и обозначать площадки для посадки вертолетов; обладать альпинистской подготовкой (при необходимости); 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все варианты.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70</w:t>
      </w:r>
      <w:r w:rsidR="00D84C77">
        <w:rPr>
          <w:rFonts w:ascii="Times New Roman" w:hAnsi="Times New Roman"/>
          <w:bCs/>
          <w:sz w:val="24"/>
          <w:szCs w:val="24"/>
        </w:rPr>
        <w:t xml:space="preserve">. </w:t>
      </w:r>
      <w:r w:rsidR="00D84C77">
        <w:rPr>
          <w:rFonts w:ascii="Times New Roman" w:hAnsi="Times New Roman"/>
          <w:sz w:val="24"/>
          <w:szCs w:val="24"/>
        </w:rPr>
        <w:t xml:space="preserve">Действия парашютиста </w:t>
      </w:r>
      <w:proofErr w:type="gramStart"/>
      <w:r w:rsidR="00D84C77">
        <w:rPr>
          <w:rFonts w:ascii="Times New Roman" w:hAnsi="Times New Roman"/>
          <w:sz w:val="24"/>
          <w:szCs w:val="24"/>
        </w:rPr>
        <w:t>при</w:t>
      </w:r>
      <w:proofErr w:type="gramEnd"/>
      <w:r w:rsidR="00D84C77">
        <w:rPr>
          <w:rFonts w:ascii="Times New Roman" w:hAnsi="Times New Roman"/>
          <w:sz w:val="24"/>
          <w:szCs w:val="24"/>
        </w:rPr>
        <w:t xml:space="preserve"> </w:t>
      </w:r>
      <w:r w:rsidR="00D84C77">
        <w:rPr>
          <w:rFonts w:ascii="Times New Roman" w:hAnsi="Times New Roman"/>
          <w:iCs/>
          <w:sz w:val="24"/>
          <w:szCs w:val="24"/>
        </w:rPr>
        <w:t>приземление на провода?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а)  </w:t>
      </w:r>
      <w:r>
        <w:rPr>
          <w:rFonts w:ascii="Times New Roman" w:hAnsi="Times New Roman"/>
          <w:sz w:val="24"/>
          <w:szCs w:val="24"/>
          <w:lang w:bidi="ru-RU"/>
        </w:rPr>
        <w:t>при спуске на высоковольтные линии и провода связи, парашютист должен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bidi="ru-RU"/>
        </w:rPr>
        <w:t>развернуться лицом по ветру и сжать плотно ноги, вынеся их вперед, руками предохранить лицо от удара о провода. При зависании на проводах принять все меры к безопасному спуску на землю;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 при спуске на высоковольтные линии и провода связи, парашютист должен </w:t>
      </w:r>
      <w:r>
        <w:rPr>
          <w:rFonts w:ascii="Times New Roman" w:hAnsi="Times New Roman"/>
          <w:iCs/>
          <w:sz w:val="24"/>
          <w:szCs w:val="24"/>
        </w:rPr>
        <w:t xml:space="preserve">развернуться в сторону препятствия, встретить его ногами и соскользнуть по препятствию до земли. При попадании на дерево надо удержаться на нем, а затем быстро освободиться </w:t>
      </w:r>
      <w:bookmarkStart w:id="0" w:name="_GoBack"/>
      <w:bookmarkEnd w:id="0"/>
      <w:r>
        <w:rPr>
          <w:rFonts w:ascii="Times New Roman" w:hAnsi="Times New Roman"/>
          <w:iCs/>
          <w:sz w:val="24"/>
          <w:szCs w:val="24"/>
        </w:rPr>
        <w:t>от купола</w:t>
      </w:r>
      <w:r>
        <w:rPr>
          <w:rFonts w:ascii="Times New Roman" w:hAnsi="Times New Roman"/>
          <w:sz w:val="24"/>
          <w:szCs w:val="24"/>
        </w:rPr>
        <w:t>;</w:t>
      </w: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/>
          <w:sz w:val="24"/>
          <w:szCs w:val="24"/>
        </w:rPr>
        <w:t>при спуске на высоковольтные линии и провода связи, парашютист должен ступнями ног оттолкнуться от проводов и предохранить лицо и голову от возможных ударов о столб или провода. Если ветер сносит вдоль линии, надо развернуться по ветру боком с тем, чтобы проскочить между проводами, не допуская попадания их между ног. В случае зависания на линии электропередач необходимо немедленно распустить ПЗ. Затем как можно быстрее освободиться от подвесной системы и слезть по запасному парашюту на землю.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71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В каком объеме проводятся мероприятия при прекращении сердечной деятельности и дыхания у пострадавшего?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Проведение непрямого массажа сердца;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Освобождение дыхательных путей, проведение искусственной вентиляции легких;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Прием нитроглицерина под язык пострадавшего;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Освобождение дыхательных путей, проведение искусственной вентиляции легких и непрямого массажа сердца.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72</w:t>
      </w:r>
      <w:r w:rsidR="00D84C77">
        <w:rPr>
          <w:rFonts w:ascii="Times New Roman" w:hAnsi="Times New Roman"/>
          <w:bCs/>
          <w:sz w:val="24"/>
          <w:szCs w:val="24"/>
        </w:rPr>
        <w:t xml:space="preserve">.   </w:t>
      </w:r>
      <w:r w:rsidR="00D84C77">
        <w:rPr>
          <w:rFonts w:ascii="Times New Roman" w:hAnsi="Times New Roman"/>
          <w:sz w:val="24"/>
          <w:szCs w:val="24"/>
        </w:rPr>
        <w:t>Спасатели СПДГ и НПСК должны знать?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знать правила оказания первой помощи пострадавшим и знать основы радиационной, химической и биологической защиты;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знать правила безопасности при обращении со средствами аварийного покидания самолетов и  способы и меры безопасности при эвакуации людей ВС;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в) знать средства и способы связи при проведении ПСО (Р) и знать сигналы, применяемые при проведении ПСО (Р);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г) все варианты.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73</w:t>
      </w:r>
      <w:r w:rsidR="00D84C77">
        <w:rPr>
          <w:rFonts w:ascii="Times New Roman" w:hAnsi="Times New Roman"/>
          <w:bCs/>
          <w:sz w:val="24"/>
          <w:szCs w:val="24"/>
        </w:rPr>
        <w:t xml:space="preserve">. Укажите сроки </w:t>
      </w:r>
      <w:r w:rsidR="00D84C77">
        <w:rPr>
          <w:rFonts w:ascii="Times New Roman" w:hAnsi="Times New Roman"/>
          <w:sz w:val="24"/>
          <w:szCs w:val="24"/>
        </w:rPr>
        <w:t xml:space="preserve">вылета дежурных ПСВС с момента получения экипажем сигнала бедствия в зимнее и летнее время? </w:t>
      </w:r>
    </w:p>
    <w:p w:rsidR="00D84C77" w:rsidRDefault="00D84C77" w:rsidP="00D84C7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а)   не более 30 минут летом,  45 минут – зимой;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б)   не более 40 минут летом,  55 минут – зимой;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в)   не более 20 минут летом,  30 минут – зимой.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pStyle w:val="a3"/>
        <w:shd w:val="clear" w:color="auto" w:fill="FFFFFF"/>
        <w:spacing w:after="0"/>
        <w:jc w:val="both"/>
        <w:rPr>
          <w:sz w:val="16"/>
          <w:szCs w:val="16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74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Правильная транспортировка пострадавшего, находящегося без сознания (за исключением случаев, когда в связи с подозрением на травму позвоночника менять положение тела не рекомендуется) производится: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В положении на боку;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В положении на спине;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В положении с приподнятыми нижними конечностями;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В положении на животе.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75</w:t>
      </w:r>
      <w:r w:rsidR="00D84C77">
        <w:rPr>
          <w:rFonts w:ascii="Times New Roman" w:hAnsi="Times New Roman"/>
          <w:bCs/>
          <w:sz w:val="24"/>
          <w:szCs w:val="24"/>
        </w:rPr>
        <w:t xml:space="preserve">.   </w:t>
      </w:r>
      <w:r w:rsidR="00D84C77">
        <w:rPr>
          <w:rFonts w:ascii="Times New Roman" w:hAnsi="Times New Roman"/>
          <w:sz w:val="24"/>
          <w:szCs w:val="24"/>
        </w:rPr>
        <w:t xml:space="preserve">Дать определение понятия поисково-спасательная служба: 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поисково-спасательная служба - это совокупность органов управления, сил и средств, предназначенных для решения задач по предупреждению и ликвидации чрезвычайных ситуаций;</w:t>
      </w: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поисково-спасательная служба - это совокупность органов управления, сил и средств, предназначенных для решения задач по предупреждению и ликвидации чрезвычайных ситуаций, функционально объединенных в единую систему, основу которой составляют поисково-спасательные формирования;                              </w:t>
      </w:r>
    </w:p>
    <w:p w:rsidR="00D84C77" w:rsidRDefault="00D84C77" w:rsidP="00D84C7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поисково-спасательная служба - это самостоятельная или входящая в состав аварийно-спасательной службы структура, предназначенная для проведения аварийно-спасательных работ, основу которой составляют подразделения спасателей, оснащенные специальными техникой, оборудованием, снаряжением, инструментами и материалами. 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76</w:t>
      </w:r>
      <w:r w:rsidR="00D84C77">
        <w:rPr>
          <w:rFonts w:ascii="Times New Roman" w:hAnsi="Times New Roman"/>
          <w:bCs/>
          <w:sz w:val="24"/>
          <w:szCs w:val="24"/>
        </w:rPr>
        <w:t xml:space="preserve">. </w:t>
      </w:r>
      <w:r w:rsidR="00D84C77">
        <w:rPr>
          <w:rFonts w:ascii="Times New Roman" w:hAnsi="Times New Roman"/>
          <w:sz w:val="24"/>
          <w:szCs w:val="24"/>
        </w:rPr>
        <w:t>Действия парашютиста при попадании в восходящие потоки воздуха?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при попадании в восходящий поток необходимо правильно оценить обстановку и действовать в соответствии с создавшимися условиями. </w:t>
      </w:r>
      <w:proofErr w:type="gramStart"/>
      <w:r>
        <w:rPr>
          <w:rFonts w:ascii="Times New Roman" w:hAnsi="Times New Roman"/>
          <w:sz w:val="24"/>
          <w:szCs w:val="24"/>
        </w:rPr>
        <w:t xml:space="preserve">Прежде всего, необходимо разворотом управляемого купола или путем натяжения боковых лямок произвести </w:t>
      </w:r>
      <w:proofErr w:type="spellStart"/>
      <w:r>
        <w:rPr>
          <w:rFonts w:ascii="Times New Roman" w:hAnsi="Times New Roman"/>
          <w:sz w:val="24"/>
          <w:szCs w:val="24"/>
        </w:rPr>
        <w:t>подскальзывание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в сторону до выхода из восходящего потока, а при необходимости,  если парашютиста сносит в сторону местности, не обеспечивающей безопасность приземления, то при достижении высоты 2000 м следует освободиться от купола основного парашюта и, сделав для этой высоты максимальную задержку, раскрыть запасной парашют;                              </w:t>
      </w:r>
      <w:proofErr w:type="gramEnd"/>
    </w:p>
    <w:p w:rsidR="00D84C77" w:rsidRDefault="00D84C77" w:rsidP="00D84C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при попадании в восходящий поток необходимо правильно оценить обстановку и действовать в соответствии с создавшимися условиями. Прежде всего, необходимо постараться путем выполнения </w:t>
      </w:r>
      <w:proofErr w:type="spellStart"/>
      <w:r>
        <w:rPr>
          <w:rFonts w:ascii="Times New Roman" w:hAnsi="Times New Roman"/>
          <w:sz w:val="24"/>
          <w:szCs w:val="24"/>
        </w:rPr>
        <w:t>подскальзывания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 разворота купола сойти с потока. </w:t>
      </w:r>
      <w:proofErr w:type="gramStart"/>
      <w:r>
        <w:rPr>
          <w:rFonts w:ascii="Times New Roman" w:hAnsi="Times New Roman"/>
          <w:sz w:val="24"/>
          <w:szCs w:val="24"/>
        </w:rPr>
        <w:t xml:space="preserve">Если это не удается и купол продолжает набирать высоту, следует применить максимальное скольжение,  а при необходимости,  если   парашютиста сносит в сторону местности, не обеспечивающей безопасность приземления, то при достижении высоты 2000 м следует освободиться от купола основного парашюта и, сделав для этой высоты максимальную задержку, раскрыть запасной парашют);                              </w:t>
      </w:r>
      <w:proofErr w:type="gramEnd"/>
    </w:p>
    <w:p w:rsidR="00D84C77" w:rsidRDefault="00D84C77" w:rsidP="00D84C7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при попадании в восходящий поток необходимо правильно оценить обстановку и действовать в соответствии с создавшимися условиями.</w:t>
      </w:r>
    </w:p>
    <w:p w:rsidR="00D84C77" w:rsidRDefault="00D84C77" w:rsidP="00D84C77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spacing w:after="0" w:line="240" w:lineRule="auto"/>
        <w:jc w:val="both"/>
        <w:rPr>
          <w:sz w:val="16"/>
          <w:szCs w:val="16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77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При вынужденном длительном наложении кровоостанав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ли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вающий жгут необходимо: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Периодически ослаблять, и затем переносить ниже прежнего места наложения;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Периодически ослаблять, применяя на это время пальцевое прижатие, затем накладывать на прежнее место;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Периодически ослаблять, применяя на это время пальцевое прижатие, затем переносить выше прежнего места наложения;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Не ослаблять для предотвращения повторного кровотечения.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84C77" w:rsidRDefault="00D31F01" w:rsidP="00D84C77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D84C77">
        <w:rPr>
          <w:rFonts w:ascii="Times New Roman" w:hAnsi="Times New Roman"/>
          <w:bCs/>
          <w:sz w:val="24"/>
          <w:szCs w:val="24"/>
        </w:rPr>
        <w:t xml:space="preserve">8.   </w:t>
      </w:r>
      <w:r w:rsidR="00D84C77">
        <w:rPr>
          <w:rFonts w:ascii="Times New Roman" w:hAnsi="Times New Roman"/>
          <w:sz w:val="24"/>
          <w:szCs w:val="24"/>
        </w:rPr>
        <w:t>Дать определение понятия поисково-спасательные работы:</w:t>
      </w:r>
    </w:p>
    <w:p w:rsidR="00D84C77" w:rsidRDefault="00D84C77" w:rsidP="00D84C77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bCs/>
          <w:sz w:val="24"/>
          <w:szCs w:val="24"/>
        </w:rPr>
        <w:t>поисково-спасательные работы</w:t>
      </w:r>
      <w:r>
        <w:rPr>
          <w:rFonts w:ascii="Times New Roman" w:hAnsi="Times New Roman"/>
          <w:sz w:val="24"/>
          <w:szCs w:val="24"/>
        </w:rPr>
        <w:t xml:space="preserve"> - это вид работ, которые проводят для спасения людей, оказания первой или иной помощи пострадавшим и доставка их в безопасное место;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bCs/>
          <w:sz w:val="24"/>
          <w:szCs w:val="24"/>
        </w:rPr>
        <w:t>поисково-спасательные работы</w:t>
      </w:r>
      <w:r>
        <w:rPr>
          <w:rFonts w:ascii="Times New Roman" w:hAnsi="Times New Roman"/>
          <w:sz w:val="24"/>
          <w:szCs w:val="24"/>
        </w:rPr>
        <w:t xml:space="preserve"> – это работы, которые проводят для установления местонахождения пропавшего объекта (человек, группа людей, морское или воздушное судно) и спасения людей; 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bCs/>
          <w:sz w:val="24"/>
          <w:szCs w:val="24"/>
        </w:rPr>
        <w:t>поисково-спасательные работы</w:t>
      </w:r>
      <w:r>
        <w:rPr>
          <w:rFonts w:ascii="Times New Roman" w:hAnsi="Times New Roman"/>
          <w:sz w:val="24"/>
          <w:szCs w:val="24"/>
        </w:rPr>
        <w:t> – это вид аварийно-спасательных работ, которые проводят для установления местонахождения пропавшего объекта (человек, группа людей, морское или воздушное судно), спасения людей, оказания первой или иной помощи пострадавшим и доставка их в безопасное место.</w:t>
      </w:r>
    </w:p>
    <w:p w:rsidR="00D84C77" w:rsidRDefault="00D84C77" w:rsidP="00D84C77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D84C77">
        <w:rPr>
          <w:rFonts w:ascii="Times New Roman" w:hAnsi="Times New Roman"/>
          <w:bCs/>
          <w:sz w:val="24"/>
          <w:szCs w:val="24"/>
        </w:rPr>
        <w:t xml:space="preserve">9. </w:t>
      </w:r>
      <w:r w:rsidR="00D84C77">
        <w:rPr>
          <w:rFonts w:ascii="Times New Roman" w:hAnsi="Times New Roman"/>
          <w:sz w:val="24"/>
          <w:szCs w:val="24"/>
        </w:rPr>
        <w:t>Действия парашютиста при попадании в нисходящие потоки воздуха?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при попадании в нисходящий поток необходимо разворотом управляемого купола или путем натяжения боковых лямок произвести </w:t>
      </w:r>
      <w:proofErr w:type="spellStart"/>
      <w:r>
        <w:rPr>
          <w:rFonts w:ascii="Times New Roman" w:hAnsi="Times New Roman"/>
          <w:sz w:val="24"/>
          <w:szCs w:val="24"/>
        </w:rPr>
        <w:t>подскальзывание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в сторону до выхода из нисходящего потока, а при необходимости (если выйти из потока не удалось) раскрыть запасной парашют;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при попадании в нисходящий поток необходимо правильно оценить обстановку и действовать в соответствии с создавшимися условиями. Прежде всего, необходимо постараться путем выполнения </w:t>
      </w:r>
      <w:proofErr w:type="spellStart"/>
      <w:r>
        <w:rPr>
          <w:rFonts w:ascii="Times New Roman" w:hAnsi="Times New Roman"/>
          <w:sz w:val="24"/>
          <w:szCs w:val="24"/>
        </w:rPr>
        <w:t>подскальзывания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 разворота купола сойти с потока. Далее следует применить максимальное скольжение. 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при попадании в нисходящий поток необходимо раскрыть запасной парашют, затем разворотом управляемого купола произвести </w:t>
      </w:r>
      <w:proofErr w:type="spellStart"/>
      <w:r>
        <w:rPr>
          <w:rFonts w:ascii="Times New Roman" w:hAnsi="Times New Roman"/>
          <w:sz w:val="24"/>
          <w:szCs w:val="24"/>
        </w:rPr>
        <w:t>подскальзывание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в сторону до выхода из нисходящего потока, а при необходимости (если выйти из потока не удалось) путем натяжения боковых лямок произвести выход из нисходящего потока.</w:t>
      </w:r>
    </w:p>
    <w:p w:rsidR="00D84C77" w:rsidRDefault="00D84C77" w:rsidP="00D84C77">
      <w:pPr>
        <w:rPr>
          <w:rFonts w:ascii="Times New Roman" w:hAnsi="Times New Roman"/>
          <w:sz w:val="16"/>
          <w:szCs w:val="16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80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Порядок оказания первой помощи при открытых переломах.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Наложить шину и обезболить (по возможности);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Обезболить (по возможности), наложить повязку, наложить шину;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Наложить шину, наложить повязку на рану;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Наложить повязку и жгут.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4C77" w:rsidRDefault="00D31F01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81</w:t>
      </w:r>
      <w:r w:rsidR="00D84C77">
        <w:rPr>
          <w:rFonts w:ascii="Times New Roman" w:hAnsi="Times New Roman"/>
          <w:bCs/>
          <w:sz w:val="24"/>
          <w:szCs w:val="24"/>
        </w:rPr>
        <w:t xml:space="preserve">.   </w:t>
      </w:r>
      <w:r w:rsidR="00D84C77">
        <w:rPr>
          <w:rFonts w:ascii="Times New Roman" w:hAnsi="Times New Roman"/>
          <w:sz w:val="24"/>
          <w:szCs w:val="24"/>
        </w:rPr>
        <w:t xml:space="preserve">Федеральный закон «Об </w:t>
      </w:r>
      <w:proofErr w:type="spellStart"/>
      <w:r w:rsidR="00D84C77">
        <w:rPr>
          <w:rFonts w:ascii="Times New Roman" w:hAnsi="Times New Roman"/>
          <w:sz w:val="24"/>
          <w:szCs w:val="24"/>
        </w:rPr>
        <w:t>аварийно</w:t>
      </w:r>
      <w:proofErr w:type="spellEnd"/>
      <w:r w:rsidR="00D84C77">
        <w:rPr>
          <w:rFonts w:ascii="Times New Roman" w:hAnsi="Times New Roman"/>
          <w:sz w:val="24"/>
          <w:szCs w:val="24"/>
        </w:rPr>
        <w:t>–спасательных службах и статусе спасателей»: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bCs/>
          <w:sz w:val="24"/>
          <w:szCs w:val="24"/>
        </w:rPr>
        <w:t>Федеральный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закон</w:t>
      </w:r>
      <w:r>
        <w:rPr>
          <w:rFonts w:ascii="Times New Roman" w:hAnsi="Times New Roman"/>
          <w:sz w:val="24"/>
          <w:szCs w:val="24"/>
        </w:rPr>
        <w:t> от 22.08.1995 N 151-</w:t>
      </w:r>
      <w:r>
        <w:rPr>
          <w:rFonts w:ascii="Times New Roman" w:hAnsi="Times New Roman"/>
          <w:bCs/>
          <w:sz w:val="24"/>
          <w:szCs w:val="24"/>
        </w:rPr>
        <w:t>ФЗ</w:t>
      </w:r>
      <w:r>
        <w:rPr>
          <w:rFonts w:ascii="Times New Roman" w:hAnsi="Times New Roman"/>
          <w:sz w:val="24"/>
          <w:szCs w:val="24"/>
        </w:rPr>
        <w:t>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bCs/>
          <w:sz w:val="24"/>
          <w:szCs w:val="24"/>
        </w:rPr>
        <w:t xml:space="preserve"> Федеральный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Cs/>
          <w:sz w:val="24"/>
          <w:szCs w:val="24"/>
        </w:rPr>
        <w:t>закон</w:t>
      </w:r>
      <w:r>
        <w:rPr>
          <w:rFonts w:ascii="Times New Roman" w:hAnsi="Times New Roman"/>
          <w:sz w:val="24"/>
          <w:szCs w:val="24"/>
        </w:rPr>
        <w:t> от 21 декабря 1994 г. N 69-ФЗ;</w:t>
      </w:r>
    </w:p>
    <w:p w:rsidR="00D84C77" w:rsidRP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hyperlink r:id="rId5" w:tgtFrame="_blank" w:history="1">
        <w:r w:rsidRPr="00D84C77">
          <w:rPr>
            <w:rStyle w:val="a4"/>
            <w:rFonts w:ascii="Times New Roman" w:hAnsi="Times New Roman"/>
            <w:color w:val="000000" w:themeColor="text1"/>
            <w:sz w:val="24"/>
            <w:szCs w:val="24"/>
            <w:u w:val="none"/>
          </w:rPr>
          <w:t>Федеральный закон от 25 декабря 2008 г. № 273-ФЗ</w:t>
        </w:r>
      </w:hyperlink>
      <w:r w:rsidRPr="00D84C7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D84C77" w:rsidRDefault="00D84C77" w:rsidP="00D84C77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84C77" w:rsidRDefault="00D31F01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82</w:t>
      </w:r>
      <w:r w:rsidR="00D84C77">
        <w:rPr>
          <w:rFonts w:ascii="Times New Roman" w:hAnsi="Times New Roman"/>
          <w:bCs/>
          <w:sz w:val="24"/>
          <w:szCs w:val="24"/>
        </w:rPr>
        <w:t xml:space="preserve">. </w:t>
      </w:r>
      <w:r w:rsidR="00D84C77">
        <w:rPr>
          <w:rFonts w:ascii="Times New Roman" w:hAnsi="Times New Roman"/>
          <w:sz w:val="24"/>
          <w:szCs w:val="24"/>
        </w:rPr>
        <w:t>Тренировочные прыжки с парашютом ночью?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Times New Roman" w:hAnsi="Times New Roman"/>
          <w:bCs/>
          <w:sz w:val="24"/>
          <w:szCs w:val="24"/>
        </w:rPr>
        <w:t xml:space="preserve"> при проведении прыжков ночью парашютист должен знать содержание выполняемого упражнения, правила приземления, действия парашютистов в особых условиях, правила </w:t>
      </w:r>
      <w:r>
        <w:rPr>
          <w:rFonts w:ascii="Times New Roman" w:hAnsi="Times New Roman"/>
          <w:bCs/>
          <w:sz w:val="24"/>
          <w:szCs w:val="24"/>
        </w:rPr>
        <w:lastRenderedPageBreak/>
        <w:t>раскрытия запасного парашюта. На площадке приземления выкладываются знаки, обозначающие направление ветра и место приземления.  При спуске парашютисту необходимо ноги свести вместе и быть постоянно готовым к приземлению. Перед приземлением – до высоты 150 м. – парашютист должен занять положение лицом по ветру;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bCs/>
          <w:sz w:val="24"/>
          <w:szCs w:val="24"/>
        </w:rPr>
        <w:t xml:space="preserve"> при проведении прыжков ночью на площадке приземления выкладываются световые знаки, обозначающие направление ветра и место приземления.  При спуске парашютисту необходимо ноги свести вместе и быть постоянно готовым к приземлению. Для осмотра купола парашюта после его раскрытия и обозначения своего места приземления нужно иметь электрический фонарь, или какой либо источник света, закрепляемый на теле парашютиста и включаемый в момент отделения;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bCs/>
          <w:sz w:val="24"/>
          <w:szCs w:val="24"/>
        </w:rPr>
        <w:t xml:space="preserve">при проведении прыжков ночью для уменьшения горизонтальной скорости в момент касания земли ногами необходимо (если руки не заняты разворотом методом перекрещивания лямок как можно больше </w:t>
      </w:r>
      <w:proofErr w:type="gramStart"/>
      <w:r>
        <w:rPr>
          <w:rFonts w:ascii="Times New Roman" w:hAnsi="Times New Roman"/>
          <w:bCs/>
          <w:sz w:val="24"/>
          <w:szCs w:val="24"/>
        </w:rPr>
        <w:t>натянуть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задние лямки свободных концов подвесной системы и удерживать их в таком положении до приземления</w:t>
      </w:r>
      <w:r>
        <w:rPr>
          <w:rFonts w:ascii="Times New Roman" w:hAnsi="Times New Roman"/>
          <w:sz w:val="24"/>
          <w:szCs w:val="24"/>
        </w:rPr>
        <w:t>. Чтобы принять наиболее устойчивое положение при приземлении в ночное время, следует слегка натянуть передние лямки.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C77" w:rsidRDefault="00D31F01" w:rsidP="00D8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83</w:t>
      </w:r>
      <w:r w:rsidR="00D84C77">
        <w:rPr>
          <w:rFonts w:ascii="Times New Roman" w:hAnsi="Times New Roman"/>
          <w:sz w:val="24"/>
          <w:szCs w:val="24"/>
        </w:rPr>
        <w:t xml:space="preserve">. </w:t>
      </w:r>
      <w:r w:rsidR="00D84C77"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  <w:t>Какого вида ожогов в зависимости от воздействия не бывает?</w:t>
      </w:r>
    </w:p>
    <w:p w:rsidR="00D84C77" w:rsidRDefault="00D84C77" w:rsidP="00D8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</w:pPr>
    </w:p>
    <w:p w:rsidR="00D84C77" w:rsidRDefault="00D84C77" w:rsidP="00D8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  <w:t>а) Термических;</w:t>
      </w:r>
    </w:p>
    <w:p w:rsidR="00D84C77" w:rsidRDefault="00D84C77" w:rsidP="00D8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  <w:t>б) Химических;</w:t>
      </w:r>
    </w:p>
    <w:p w:rsidR="00D84C77" w:rsidRDefault="00D84C77" w:rsidP="00D8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  <w:t>в) Биологических;</w:t>
      </w:r>
    </w:p>
    <w:p w:rsidR="00D84C77" w:rsidRDefault="00D84C77" w:rsidP="00D84C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B2727"/>
          <w:spacing w:val="8"/>
          <w:sz w:val="24"/>
          <w:szCs w:val="24"/>
          <w:lang w:eastAsia="ru-RU"/>
        </w:rPr>
        <w:t>г) Электрических.</w:t>
      </w:r>
    </w:p>
    <w:p w:rsidR="00D84C77" w:rsidRDefault="00D84C77" w:rsidP="00D84C7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4C77" w:rsidRDefault="00D31F01" w:rsidP="00D84C77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84</w:t>
      </w:r>
      <w:r w:rsidR="00D84C7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D84C77">
        <w:rPr>
          <w:rFonts w:ascii="Times New Roman" w:eastAsia="Times New Roman" w:hAnsi="Times New Roman"/>
          <w:bCs/>
          <w:sz w:val="24"/>
          <w:szCs w:val="24"/>
          <w:lang w:eastAsia="ru-RU"/>
        </w:rPr>
        <w:t>Способы временной остановки кровотечения: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Максимальное сгибание конечности, наложение давящей повязки;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Наложение жгута (закрутки);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Пальцевое прижатие;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Все перечисленные варианты.</w:t>
      </w:r>
    </w:p>
    <w:p w:rsidR="00D84C77" w:rsidRDefault="00D84C77" w:rsidP="00D84C77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D84C77" w:rsidRDefault="00D31F01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85</w:t>
      </w:r>
      <w:r w:rsidR="00D84C77">
        <w:rPr>
          <w:rFonts w:ascii="Times New Roman" w:hAnsi="Times New Roman"/>
          <w:bCs/>
          <w:sz w:val="24"/>
          <w:szCs w:val="24"/>
        </w:rPr>
        <w:t xml:space="preserve">.   </w:t>
      </w:r>
      <w:r w:rsidR="00D84C77">
        <w:rPr>
          <w:rFonts w:ascii="Times New Roman" w:hAnsi="Times New Roman"/>
          <w:sz w:val="24"/>
          <w:szCs w:val="24"/>
        </w:rPr>
        <w:t>Дать определение понятия «Спасатель»: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>
        <w:rPr>
          <w:rFonts w:ascii="Verdana" w:hAnsi="Verdana"/>
          <w:color w:val="000000"/>
          <w:sz w:val="13"/>
          <w:szCs w:val="13"/>
        </w:rPr>
        <w:t xml:space="preserve">  </w:t>
      </w:r>
      <w:r>
        <w:rPr>
          <w:rFonts w:ascii="Times New Roman" w:hAnsi="Times New Roman"/>
          <w:sz w:val="24"/>
          <w:szCs w:val="24"/>
        </w:rPr>
        <w:t>спасатель – это гражданин,  достигший 18-летнего возраста, годный по медицинским показаниям к проведению аварийно-спасательных работ;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спасатель – это гражданин, подготовленный и аттестованный на проведение аварийно-спасательных работ;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спасатель – это гражданин,  имеющий удостоверение личности спасателя и книжку спасателя.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D84C77" w:rsidRDefault="00D31F01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86</w:t>
      </w:r>
      <w:r w:rsidR="00D84C77">
        <w:rPr>
          <w:rFonts w:ascii="Times New Roman" w:hAnsi="Times New Roman"/>
          <w:bCs/>
          <w:sz w:val="24"/>
          <w:szCs w:val="24"/>
        </w:rPr>
        <w:t xml:space="preserve">. </w:t>
      </w:r>
      <w:r w:rsidR="00D84C77">
        <w:rPr>
          <w:rFonts w:ascii="Times New Roman" w:hAnsi="Times New Roman"/>
          <w:sz w:val="24"/>
          <w:szCs w:val="24"/>
        </w:rPr>
        <w:t>Тренировочные прыжки с парашютом в зимних условиях?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bCs/>
          <w:sz w:val="24"/>
          <w:szCs w:val="24"/>
        </w:rPr>
        <w:t>при проведении прыжков в зимних условиях парашютист должен знать содержание выполняемого упражнения, правила приземления, действия парашютистов в особых условиях, правила раскрытия запасного парашюта.</w:t>
      </w:r>
      <w:r>
        <w:rPr>
          <w:rFonts w:ascii="Times New Roman" w:hAnsi="Times New Roman"/>
          <w:sz w:val="24"/>
          <w:szCs w:val="24"/>
        </w:rPr>
        <w:t xml:space="preserve"> Парашютист должен выполнять прыжки в специальном обмундировании и обуви, </w:t>
      </w:r>
      <w:proofErr w:type="gramStart"/>
      <w:r>
        <w:rPr>
          <w:rFonts w:ascii="Times New Roman" w:hAnsi="Times New Roman"/>
          <w:sz w:val="24"/>
          <w:szCs w:val="24"/>
        </w:rPr>
        <w:t>обеспечивающих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безопасность приземления. На руках должны быть пятипалые, теплые перчатки. Перед прыжками с парашютом необходимо на тренажерах отработать все элементы прыжков в зимнем обмундировании. Лица стартового наряда на площадке приземления обеспечиваются средствами для передвижения по снегу и автотранспортом высокой проходимости;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парашютист должен выполнять прыжки в защитном шлеме, в зимнем лётном или специальном обмундировании и обуви, </w:t>
      </w:r>
      <w:proofErr w:type="gramStart"/>
      <w:r>
        <w:rPr>
          <w:rFonts w:ascii="Times New Roman" w:hAnsi="Times New Roman"/>
          <w:sz w:val="24"/>
          <w:szCs w:val="24"/>
        </w:rPr>
        <w:t>обеспечивающих</w:t>
      </w:r>
      <w:proofErr w:type="gramEnd"/>
      <w:r>
        <w:rPr>
          <w:rFonts w:ascii="Times New Roman" w:hAnsi="Times New Roman"/>
          <w:sz w:val="24"/>
          <w:szCs w:val="24"/>
        </w:rPr>
        <w:t xml:space="preserve"> безопасность приземления. На руках должны быть пятипалые, теплые перчатки. Перед прыжками с парашютом </w:t>
      </w:r>
      <w:r>
        <w:rPr>
          <w:rFonts w:ascii="Times New Roman" w:hAnsi="Times New Roman"/>
          <w:sz w:val="24"/>
          <w:szCs w:val="24"/>
        </w:rPr>
        <w:lastRenderedPageBreak/>
        <w:t>необходимо на тренажерах отработать все элементы прыжков в зимнем обмундировании. Лица стартового наряда на площадке приземления обеспечиваются средствами для передвижения по снегу и автотранспортом высокой проходимости;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bCs/>
          <w:sz w:val="24"/>
          <w:szCs w:val="24"/>
        </w:rPr>
        <w:t xml:space="preserve">при проведении прыжков зимой парашютист должен знать содержание выполняемого упражнения, правила приземления, действия парашютистов в особых условиях, правила раскрытия запасного парашюта. На площадке приземления выкладываются знаки, обозначающие направление ветра и место приземления. Парашютист должен выполнять прыжки в защитном шлеме, в зимнем лётном или специальном обмундировании и обуви, </w:t>
      </w:r>
      <w:proofErr w:type="gramStart"/>
      <w:r>
        <w:rPr>
          <w:rFonts w:ascii="Times New Roman" w:hAnsi="Times New Roman"/>
          <w:bCs/>
          <w:sz w:val="24"/>
          <w:szCs w:val="24"/>
        </w:rPr>
        <w:t>обеспечивающих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безопасность приземления. Лица стартового наряда на площадке приземления обеспечиваются средствами для передвижения по снегу и автотранспортом высокой проходимости</w:t>
      </w:r>
      <w:r>
        <w:rPr>
          <w:rFonts w:ascii="Times New Roman" w:hAnsi="Times New Roman"/>
          <w:sz w:val="24"/>
          <w:szCs w:val="24"/>
        </w:rPr>
        <w:t>.</w:t>
      </w:r>
    </w:p>
    <w:p w:rsidR="00D84C77" w:rsidRDefault="00D84C77" w:rsidP="00D84C77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80443" w:rsidRDefault="00D31F01" w:rsidP="00F80443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87</w:t>
      </w:r>
      <w:r w:rsidR="00F8044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F80443">
        <w:rPr>
          <w:rFonts w:ascii="Times New Roman" w:eastAsia="Times New Roman" w:hAnsi="Times New Roman"/>
          <w:bCs/>
          <w:sz w:val="24"/>
          <w:szCs w:val="24"/>
          <w:lang w:eastAsia="ru-RU"/>
        </w:rPr>
        <w:t>При повреждении костей предплечья или голени шину накладывают:</w:t>
      </w:r>
    </w:p>
    <w:p w:rsidR="00F80443" w:rsidRDefault="00F80443" w:rsidP="00F804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С захватом двух суставов (выше и ниже места перелома);</w:t>
      </w:r>
    </w:p>
    <w:p w:rsidR="00F80443" w:rsidRDefault="00F80443" w:rsidP="00F804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б) С захватом трех суставов;</w:t>
      </w:r>
    </w:p>
    <w:p w:rsidR="00F80443" w:rsidRDefault="00F80443" w:rsidP="00F804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в) С захватом только верхнего (по отношению к месту перелома) сустава;</w:t>
      </w:r>
    </w:p>
    <w:p w:rsidR="00F80443" w:rsidRDefault="00F80443" w:rsidP="00F80443">
      <w:pPr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г) С захватом только нижнего (по отношению к месту перелома) сустава.</w:t>
      </w:r>
    </w:p>
    <w:p w:rsidR="00F80443" w:rsidRDefault="00D31F01" w:rsidP="00F8044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88</w:t>
      </w:r>
      <w:r w:rsidR="00F80443">
        <w:rPr>
          <w:rFonts w:ascii="Times New Roman" w:hAnsi="Times New Roman"/>
          <w:bCs/>
          <w:sz w:val="24"/>
          <w:szCs w:val="24"/>
        </w:rPr>
        <w:t xml:space="preserve">.   </w:t>
      </w:r>
      <w:r w:rsidR="00F80443">
        <w:rPr>
          <w:rFonts w:ascii="Times New Roman" w:hAnsi="Times New Roman"/>
          <w:sz w:val="24"/>
          <w:szCs w:val="24"/>
        </w:rPr>
        <w:t xml:space="preserve">Виды аттестации спасателей: </w:t>
      </w:r>
    </w:p>
    <w:p w:rsidR="00F80443" w:rsidRDefault="00F80443" w:rsidP="00F80443">
      <w:pPr>
        <w:widowControl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F80443" w:rsidRDefault="00F80443" w:rsidP="00F8044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повторная, внеплановая, внеочередная;</w:t>
      </w:r>
    </w:p>
    <w:p w:rsidR="00F80443" w:rsidRDefault="00F80443" w:rsidP="00F8044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первичная, периодическая, внеочередная;</w:t>
      </w:r>
    </w:p>
    <w:p w:rsidR="00F80443" w:rsidRDefault="00F80443" w:rsidP="00F8044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первичная, целевая, периодическая.</w:t>
      </w:r>
    </w:p>
    <w:p w:rsidR="00F80443" w:rsidRDefault="00F80443" w:rsidP="00F80443">
      <w:pPr>
        <w:widowControl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F80443" w:rsidRDefault="00D31F01" w:rsidP="00F80443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>89</w:t>
      </w:r>
      <w:r w:rsidR="00F80443">
        <w:rPr>
          <w:rFonts w:ascii="Times New Roman" w:hAnsi="Times New Roman"/>
          <w:bCs/>
          <w:sz w:val="24"/>
          <w:szCs w:val="24"/>
        </w:rPr>
        <w:t xml:space="preserve">. </w:t>
      </w:r>
      <w:r w:rsidR="00F80443">
        <w:rPr>
          <w:rFonts w:ascii="Times New Roman" w:hAnsi="Times New Roman"/>
          <w:sz w:val="24"/>
          <w:szCs w:val="24"/>
        </w:rPr>
        <w:t xml:space="preserve">Работа со </w:t>
      </w:r>
      <w:proofErr w:type="spellStart"/>
      <w:proofErr w:type="gramStart"/>
      <w:r w:rsidR="00F80443">
        <w:rPr>
          <w:rFonts w:ascii="Times New Roman" w:hAnsi="Times New Roman"/>
          <w:sz w:val="24"/>
          <w:szCs w:val="24"/>
        </w:rPr>
        <w:t>спуско</w:t>
      </w:r>
      <w:proofErr w:type="spellEnd"/>
      <w:r w:rsidR="00F80443">
        <w:rPr>
          <w:rFonts w:ascii="Times New Roman" w:hAnsi="Times New Roman"/>
          <w:sz w:val="24"/>
          <w:szCs w:val="24"/>
        </w:rPr>
        <w:t>-подъёмными</w:t>
      </w:r>
      <w:proofErr w:type="gramEnd"/>
      <w:r w:rsidR="00F80443">
        <w:rPr>
          <w:rFonts w:ascii="Times New Roman" w:hAnsi="Times New Roman"/>
          <w:sz w:val="24"/>
          <w:szCs w:val="24"/>
        </w:rPr>
        <w:t xml:space="preserve"> устройствами вертолётов?  </w:t>
      </w:r>
      <w:r w:rsidR="00F80443">
        <w:rPr>
          <w:rFonts w:ascii="Times New Roman" w:hAnsi="Times New Roman"/>
          <w:bCs/>
          <w:sz w:val="24"/>
          <w:szCs w:val="24"/>
        </w:rPr>
        <w:t>(раскрыть ответ в письменной форме)</w:t>
      </w:r>
      <w:r w:rsidR="00F80443">
        <w:rPr>
          <w:rFonts w:ascii="Times New Roman" w:hAnsi="Times New Roman"/>
          <w:sz w:val="24"/>
          <w:szCs w:val="24"/>
        </w:rPr>
        <w:br/>
      </w:r>
    </w:p>
    <w:p w:rsidR="00F80443" w:rsidRDefault="00F80443" w:rsidP="00F80443">
      <w:pPr>
        <w:rPr>
          <w:rFonts w:ascii="Times New Roman" w:hAnsi="Times New Roman"/>
          <w:sz w:val="16"/>
          <w:szCs w:val="16"/>
        </w:rPr>
      </w:pPr>
    </w:p>
    <w:p w:rsidR="00F80443" w:rsidRDefault="00F80443" w:rsidP="00D84C77">
      <w:pPr>
        <w:jc w:val="both"/>
        <w:rPr>
          <w:rFonts w:ascii="Times New Roman" w:hAnsi="Times New Roman"/>
          <w:sz w:val="24"/>
          <w:szCs w:val="24"/>
        </w:rPr>
      </w:pPr>
    </w:p>
    <w:p w:rsidR="00D84C77" w:rsidRDefault="00D84C77" w:rsidP="00D84C77">
      <w:pPr>
        <w:rPr>
          <w:rFonts w:ascii="Times New Roman" w:hAnsi="Times New Roman"/>
          <w:sz w:val="24"/>
          <w:szCs w:val="24"/>
        </w:rPr>
      </w:pPr>
    </w:p>
    <w:p w:rsidR="00D84C77" w:rsidRDefault="00D84C77" w:rsidP="00D84C7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BC7178" w:rsidRDefault="00BC7178" w:rsidP="00DC752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DC752B" w:rsidRDefault="00DC752B" w:rsidP="00DC752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16D4E" w:rsidRDefault="00C16D4E" w:rsidP="00CB3875">
      <w:pPr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Pr="00CB3875" w:rsidRDefault="00CB3875" w:rsidP="00CB3875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CB3875" w:rsidRDefault="00CB3875" w:rsidP="00CB387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B3875" w:rsidRDefault="00CB3875" w:rsidP="00CB387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45F44" w:rsidRDefault="00045F44"/>
    <w:sectPr w:rsidR="00045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079"/>
    <w:rsid w:val="00045F44"/>
    <w:rsid w:val="00124BFB"/>
    <w:rsid w:val="00141335"/>
    <w:rsid w:val="001A4C98"/>
    <w:rsid w:val="0020221F"/>
    <w:rsid w:val="002321C7"/>
    <w:rsid w:val="003956EE"/>
    <w:rsid w:val="0040746E"/>
    <w:rsid w:val="004161CB"/>
    <w:rsid w:val="007F794C"/>
    <w:rsid w:val="009D58C8"/>
    <w:rsid w:val="00A85EE6"/>
    <w:rsid w:val="00BC7178"/>
    <w:rsid w:val="00C16D4E"/>
    <w:rsid w:val="00CB3875"/>
    <w:rsid w:val="00CF49EA"/>
    <w:rsid w:val="00D0050A"/>
    <w:rsid w:val="00D31F01"/>
    <w:rsid w:val="00D84C77"/>
    <w:rsid w:val="00DC31D9"/>
    <w:rsid w:val="00DC752B"/>
    <w:rsid w:val="00F20079"/>
    <w:rsid w:val="00F715F0"/>
    <w:rsid w:val="00F8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38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84C77"/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84C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38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84C77"/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84C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nd=102126657&amp;intelsearch=%D4%E5%E4%E5%F0%E0%EB%FC%ED%FB%E9+%E7%E0%EA%EE%ED+%EE%F2+25+%E4%E5%EA%E0%E1%F0%FF+2008+%E3.+%B9+273-%D4%C7+%AB%CE+%EF%F0%EE%F2%E8%E2%EE%E4%E5%E9%F1%F2%E2%E8%E8+%EA%EE%F0%F0%F3%EF%F6%E8%E8%B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18</Pages>
  <Words>6992</Words>
  <Characters>39856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Кукулевский АВ</dc:creator>
  <cp:keywords/>
  <dc:description/>
  <cp:lastModifiedBy>Кукулевский АВ</cp:lastModifiedBy>
  <cp:revision>17</cp:revision>
  <dcterms:created xsi:type="dcterms:W3CDTF">2024-03-18T04:51:00Z</dcterms:created>
  <dcterms:modified xsi:type="dcterms:W3CDTF">2025-04-07T06:11:00Z</dcterms:modified>
</cp:coreProperties>
</file>