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432E70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</w:rPr>
      </w:pPr>
      <w:r w:rsidRPr="00432E70">
        <w:rPr>
          <w:b/>
        </w:rPr>
        <w:t xml:space="preserve">ОБЪЯВЛЕНИЕ </w:t>
      </w:r>
    </w:p>
    <w:p w:rsidR="00A10327" w:rsidRPr="00432E70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  <w:bCs/>
        </w:rPr>
      </w:pPr>
      <w:r w:rsidRPr="00432E70">
        <w:rPr>
          <w:b/>
          <w:bCs/>
        </w:rPr>
        <w:t>о проведении конкурса на замещение вакантн</w:t>
      </w:r>
      <w:r w:rsidR="00393FCE">
        <w:rPr>
          <w:b/>
          <w:bCs/>
        </w:rPr>
        <w:t>ой должности</w:t>
      </w:r>
      <w:r w:rsidRPr="00432E70">
        <w:rPr>
          <w:b/>
          <w:bCs/>
        </w:rPr>
        <w:t xml:space="preserve"> </w:t>
      </w:r>
      <w:r w:rsidRPr="00432E70">
        <w:rPr>
          <w:b/>
        </w:rPr>
        <w:t xml:space="preserve">федеральной государственной гражданской службы Российской Федерации и </w:t>
      </w:r>
      <w:r w:rsidRPr="00432E70">
        <w:rPr>
          <w:b/>
          <w:bCs/>
        </w:rPr>
        <w:t xml:space="preserve">приеме документов для участия в конкурсе </w:t>
      </w:r>
    </w:p>
    <w:p w:rsidR="00A10327" w:rsidRPr="00432E70" w:rsidRDefault="00A10327" w:rsidP="00432E70">
      <w:pPr>
        <w:pStyle w:val="Default"/>
        <w:tabs>
          <w:tab w:val="left" w:pos="851"/>
        </w:tabs>
        <w:ind w:firstLine="567"/>
        <w:rPr>
          <w:bCs/>
        </w:rPr>
      </w:pPr>
      <w:r w:rsidRPr="00432E70">
        <w:rPr>
          <w:bCs/>
        </w:rPr>
        <w:tab/>
      </w:r>
    </w:p>
    <w:p w:rsidR="00B47E91" w:rsidRPr="00432E70" w:rsidRDefault="00A10327" w:rsidP="00432E70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</w:rPr>
      </w:pPr>
      <w:proofErr w:type="gramStart"/>
      <w:r w:rsidRPr="00432E70">
        <w:rPr>
          <w:bCs/>
        </w:rPr>
        <w:t>Красноярско</w:t>
      </w:r>
      <w:r w:rsidR="00B47E91" w:rsidRPr="00432E70">
        <w:rPr>
          <w:bCs/>
        </w:rPr>
        <w:t>е</w:t>
      </w:r>
      <w:r w:rsidRPr="00432E70">
        <w:rPr>
          <w:bCs/>
        </w:rPr>
        <w:t xml:space="preserve"> МТУ Росавиации </w:t>
      </w:r>
      <w:r w:rsidR="00B47E91" w:rsidRPr="00432E70">
        <w:rPr>
          <w:bCs/>
        </w:rPr>
        <w:t>объявляет</w:t>
      </w:r>
      <w:r w:rsidRPr="00432E70">
        <w:rPr>
          <w:bCs/>
        </w:rPr>
        <w:t xml:space="preserve"> конкурс на замещение вакантн</w:t>
      </w:r>
      <w:r w:rsidR="00B47E91" w:rsidRPr="00432E70">
        <w:rPr>
          <w:bCs/>
        </w:rPr>
        <w:t>ой</w:t>
      </w:r>
      <w:r w:rsidRPr="00432E70">
        <w:rPr>
          <w:bCs/>
        </w:rPr>
        <w:t xml:space="preserve"> должност</w:t>
      </w:r>
      <w:r w:rsidR="00B47E91" w:rsidRPr="00432E70">
        <w:rPr>
          <w:bCs/>
        </w:rPr>
        <w:t>и</w:t>
      </w:r>
      <w:r w:rsidRPr="00432E70">
        <w:rPr>
          <w:bCs/>
        </w:rPr>
        <w:t xml:space="preserve"> </w:t>
      </w:r>
      <w:r w:rsidRPr="00432E70">
        <w:t>федеральной государственной гражданской службы Российской Федерации</w:t>
      </w:r>
      <w:r w:rsidR="00B47E91" w:rsidRPr="00432E70">
        <w:t xml:space="preserve"> </w:t>
      </w:r>
      <w:r w:rsidR="00CF53B6">
        <w:rPr>
          <w:b/>
        </w:rPr>
        <w:t>старший специалист 1 разряда отдела летных стандартов и сертификации</w:t>
      </w:r>
      <w:r w:rsidR="00B47E91" w:rsidRPr="00432E70">
        <w:rPr>
          <w:b/>
        </w:rPr>
        <w:t>.</w:t>
      </w:r>
      <w:proofErr w:type="gramEnd"/>
    </w:p>
    <w:p w:rsidR="009A0607" w:rsidRPr="00432E70" w:rsidRDefault="009A0607" w:rsidP="00432E70">
      <w:pPr>
        <w:pStyle w:val="a5"/>
        <w:keepNext/>
        <w:numPr>
          <w:ilvl w:val="0"/>
          <w:numId w:val="5"/>
        </w:numPr>
        <w:tabs>
          <w:tab w:val="left" w:pos="851"/>
        </w:tabs>
        <w:ind w:left="0" w:firstLine="567"/>
        <w:jc w:val="center"/>
        <w:outlineLvl w:val="0"/>
        <w:rPr>
          <w:b/>
          <w:bCs/>
          <w:lang w:eastAsia="en-US"/>
        </w:rPr>
      </w:pPr>
      <w:bookmarkStart w:id="0" w:name="_Toc404604191"/>
      <w:bookmarkStart w:id="1" w:name="_Toc406419300"/>
      <w:r w:rsidRPr="00432E70">
        <w:rPr>
          <w:b/>
          <w:bCs/>
          <w:lang w:eastAsia="en-US"/>
        </w:rPr>
        <w:t>Квалификационные требования</w:t>
      </w:r>
      <w:bookmarkEnd w:id="0"/>
      <w:bookmarkEnd w:id="1"/>
    </w:p>
    <w:p w:rsidR="009A0607" w:rsidRPr="00432E70" w:rsidRDefault="009A0607" w:rsidP="00432E70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432E70">
        <w:rPr>
          <w:rFonts w:eastAsia="Calibri"/>
          <w:lang w:eastAsia="en-US"/>
        </w:rPr>
        <w:t xml:space="preserve">Для замещения должности </w:t>
      </w:r>
      <w:r w:rsidR="00CF53B6">
        <w:rPr>
          <w:rFonts w:eastAsia="Calibri"/>
          <w:b/>
          <w:lang w:eastAsia="en-US"/>
        </w:rPr>
        <w:t xml:space="preserve">старший специалист 1 разряда </w:t>
      </w:r>
      <w:r w:rsidRPr="00432E70">
        <w:rPr>
          <w:rFonts w:eastAsia="Calibri"/>
          <w:lang w:eastAsia="en-US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9A0607" w:rsidRPr="00432E70" w:rsidRDefault="009A0607" w:rsidP="00432E70">
      <w:pPr>
        <w:pStyle w:val="a5"/>
        <w:numPr>
          <w:ilvl w:val="1"/>
          <w:numId w:val="5"/>
        </w:numPr>
        <w:tabs>
          <w:tab w:val="left" w:pos="851"/>
        </w:tabs>
        <w:ind w:left="0" w:firstLine="567"/>
        <w:jc w:val="center"/>
        <w:rPr>
          <w:rFonts w:eastAsia="Calibri"/>
          <w:b/>
          <w:lang w:eastAsia="en-US"/>
        </w:rPr>
      </w:pPr>
      <w:r w:rsidRPr="00432E70">
        <w:rPr>
          <w:rFonts w:eastAsia="Calibri"/>
          <w:b/>
          <w:lang w:eastAsia="en-US"/>
        </w:rPr>
        <w:t>Базовые квалификационные требования</w:t>
      </w:r>
    </w:p>
    <w:p w:rsidR="009A0607" w:rsidRPr="00527A78" w:rsidRDefault="009A0607" w:rsidP="00432E70">
      <w:pPr>
        <w:tabs>
          <w:tab w:val="left" w:pos="851"/>
        </w:tabs>
        <w:ind w:firstLine="567"/>
        <w:jc w:val="both"/>
        <w:rPr>
          <w:rFonts w:eastAsia="Calibri"/>
          <w:b/>
          <w:lang w:eastAsia="en-US"/>
        </w:rPr>
      </w:pPr>
      <w:r w:rsidRPr="00432E70">
        <w:rPr>
          <w:rFonts w:eastAsia="Calibri"/>
          <w:lang w:eastAsia="en-US"/>
        </w:rPr>
        <w:t xml:space="preserve">Гражданский служащий, замещающий должность </w:t>
      </w:r>
      <w:r w:rsidR="00CF53B6">
        <w:rPr>
          <w:rFonts w:eastAsia="Calibri"/>
          <w:b/>
          <w:lang w:eastAsia="en-US"/>
        </w:rPr>
        <w:t>старший специалист 1 разряда</w:t>
      </w:r>
      <w:r w:rsidRPr="00432E70">
        <w:rPr>
          <w:rFonts w:eastAsia="Calibri"/>
          <w:lang w:eastAsia="en-US"/>
        </w:rPr>
        <w:t xml:space="preserve">, должен иметь </w:t>
      </w:r>
      <w:r w:rsidR="005C40EF">
        <w:rPr>
          <w:rFonts w:eastAsia="Calibri"/>
          <w:b/>
          <w:lang w:eastAsia="en-US"/>
        </w:rPr>
        <w:t>профессиональное образование</w:t>
      </w:r>
      <w:r w:rsidRPr="00527A78">
        <w:rPr>
          <w:rFonts w:eastAsia="Calibri"/>
          <w:b/>
          <w:lang w:eastAsia="en-US"/>
        </w:rPr>
        <w:t>.</w:t>
      </w:r>
    </w:p>
    <w:p w:rsidR="009A0607" w:rsidRPr="00527A78" w:rsidRDefault="009A0607" w:rsidP="00432E70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  <w:b/>
          <w:lang w:eastAsia="en-US"/>
        </w:rPr>
      </w:pPr>
      <w:r w:rsidRPr="00432E70">
        <w:rPr>
          <w:rFonts w:eastAsia="Calibri"/>
          <w:lang w:eastAsia="en-US"/>
        </w:rPr>
        <w:t xml:space="preserve">Для должности </w:t>
      </w:r>
      <w:r w:rsidR="00CF53B6">
        <w:rPr>
          <w:rFonts w:eastAsia="Calibri"/>
          <w:b/>
          <w:lang w:eastAsia="en-US"/>
        </w:rPr>
        <w:t>старший специалист 1 разряда</w:t>
      </w:r>
      <w:r w:rsidRPr="00527A78">
        <w:rPr>
          <w:rFonts w:eastAsia="Calibri"/>
          <w:lang w:eastAsia="en-US"/>
        </w:rPr>
        <w:t xml:space="preserve"> </w:t>
      </w:r>
      <w:r w:rsidRPr="00432E70">
        <w:rPr>
          <w:rFonts w:eastAsia="Calibri"/>
          <w:lang w:eastAsia="en-US"/>
        </w:rPr>
        <w:t xml:space="preserve">стаж государственной гражданской службы или работы по специальности, направлению подготовки, - </w:t>
      </w:r>
      <w:r w:rsidRPr="00527A78">
        <w:rPr>
          <w:rFonts w:eastAsia="Calibri"/>
          <w:b/>
          <w:lang w:eastAsia="en-US"/>
        </w:rPr>
        <w:t>без предъявления требований к стажу.</w:t>
      </w:r>
    </w:p>
    <w:p w:rsidR="009A0607" w:rsidRPr="00527A78" w:rsidRDefault="009A0607" w:rsidP="00432E70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527A78">
        <w:rPr>
          <w:rFonts w:eastAsia="Calibri"/>
        </w:rPr>
        <w:t xml:space="preserve">Гражданский служащий, замещающий должность </w:t>
      </w:r>
      <w:r w:rsidR="00CF53B6">
        <w:rPr>
          <w:rFonts w:eastAsia="Calibri"/>
          <w:b/>
        </w:rPr>
        <w:t>старший специалист 1 разряда</w:t>
      </w:r>
      <w:r w:rsidRPr="00527A78">
        <w:rPr>
          <w:rFonts w:eastAsia="Calibri"/>
        </w:rPr>
        <w:t xml:space="preserve"> должен обладать следующими базовыми знаниями и умениями:</w:t>
      </w:r>
    </w:p>
    <w:p w:rsidR="009A0607" w:rsidRPr="00527A78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A78">
        <w:rPr>
          <w:rFonts w:eastAsia="Calibri"/>
        </w:rPr>
        <w:t>1) знанием государственного языка Российской Федерации (русского языка);</w:t>
      </w:r>
    </w:p>
    <w:p w:rsidR="009A0607" w:rsidRPr="00527A78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A78">
        <w:rPr>
          <w:rFonts w:eastAsia="Calibri"/>
        </w:rPr>
        <w:t xml:space="preserve">2) знаниями основ: </w:t>
      </w:r>
    </w:p>
    <w:p w:rsidR="009A0607" w:rsidRPr="00527A78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A78">
        <w:rPr>
          <w:rFonts w:eastAsia="Calibri"/>
        </w:rPr>
        <w:t>а) Конституции Российской Федерации,</w:t>
      </w:r>
    </w:p>
    <w:p w:rsidR="009A0607" w:rsidRPr="00527A78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A78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9A0607" w:rsidRPr="00527A78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A78">
        <w:rPr>
          <w:rFonts w:eastAsia="Calibri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9A0607" w:rsidRPr="00527A78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A78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9A0607" w:rsidRPr="00527A78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527A78">
        <w:rPr>
          <w:rFonts w:eastAsia="Calibri"/>
          <w:b/>
        </w:rPr>
        <w:t>д) Федеральный закон от 27 июля 2010 г. № 210-ФЗ «Об организации предоставления государственных и муниципальных услуг»;</w:t>
      </w:r>
    </w:p>
    <w:p w:rsidR="009A0607" w:rsidRPr="00527A78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527A78">
        <w:rPr>
          <w:rFonts w:eastAsia="Calibri"/>
          <w:b/>
        </w:rPr>
        <w:t>е) Федеральный закон от 2 мая 2006 г. № 59-ФЗ «О порядке рассмотрения обращений граждан Российской Федерации»;</w:t>
      </w:r>
    </w:p>
    <w:p w:rsidR="009A0607" w:rsidRPr="00432E70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32E70">
        <w:rPr>
          <w:rFonts w:eastAsia="Calibri"/>
          <w:color w:val="000000"/>
        </w:rPr>
        <w:t>3) знаниями и умения в области информационно-коммуникационных технологий.</w:t>
      </w:r>
    </w:p>
    <w:p w:rsidR="009A0607" w:rsidRPr="00432E70" w:rsidRDefault="009A0607" w:rsidP="00432E70">
      <w:pPr>
        <w:tabs>
          <w:tab w:val="left" w:pos="851"/>
        </w:tabs>
        <w:ind w:firstLine="567"/>
        <w:jc w:val="both"/>
        <w:rPr>
          <w:rFonts w:eastAsia="Calibri"/>
          <w:color w:val="000000"/>
        </w:rPr>
      </w:pPr>
      <w:r w:rsidRPr="00432E70">
        <w:rPr>
          <w:rFonts w:eastAsia="Calibri"/>
        </w:rPr>
        <w:t>Умения</w:t>
      </w:r>
      <w:r w:rsidRPr="00432E70">
        <w:rPr>
          <w:rFonts w:eastAsia="Calibri"/>
          <w:color w:val="000000"/>
        </w:rPr>
        <w:t xml:space="preserve"> гражданского служащего, замещающего должность </w:t>
      </w:r>
      <w:r w:rsidR="00CF53B6">
        <w:rPr>
          <w:rFonts w:eastAsia="Calibri"/>
          <w:b/>
        </w:rPr>
        <w:t>старший специалист 1 разряда</w:t>
      </w:r>
      <w:r w:rsidRPr="00432E70">
        <w:rPr>
          <w:rFonts w:eastAsia="Calibri"/>
        </w:rPr>
        <w:t>, включают следующие умения.</w:t>
      </w:r>
    </w:p>
    <w:p w:rsidR="009A0607" w:rsidRPr="00432E70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432E70">
        <w:rPr>
          <w:rFonts w:eastAsia="Calibri"/>
          <w:b/>
        </w:rPr>
        <w:t>Общие умения:</w:t>
      </w:r>
    </w:p>
    <w:p w:rsidR="009A0607" w:rsidRPr="00432E70" w:rsidRDefault="009A0607" w:rsidP="00432E70">
      <w:pPr>
        <w:tabs>
          <w:tab w:val="left" w:pos="851"/>
        </w:tabs>
        <w:ind w:firstLine="567"/>
        <w:jc w:val="both"/>
        <w:rPr>
          <w:rFonts w:eastAsia="Calibri"/>
          <w:color w:val="000000"/>
        </w:rPr>
      </w:pPr>
      <w:r w:rsidRPr="00432E70">
        <w:rPr>
          <w:rFonts w:eastAsia="Calibri"/>
          <w:color w:val="000000"/>
        </w:rPr>
        <w:t>- умение мыслить системно;</w:t>
      </w:r>
    </w:p>
    <w:p w:rsidR="009A0607" w:rsidRPr="00432E70" w:rsidRDefault="009A0607" w:rsidP="00432E70">
      <w:pPr>
        <w:tabs>
          <w:tab w:val="left" w:pos="851"/>
        </w:tabs>
        <w:ind w:firstLine="567"/>
        <w:jc w:val="both"/>
        <w:rPr>
          <w:rFonts w:eastAsia="Calibri"/>
          <w:color w:val="000000"/>
        </w:rPr>
      </w:pPr>
      <w:r w:rsidRPr="00432E70">
        <w:rPr>
          <w:rFonts w:eastAsia="Calibri"/>
          <w:color w:val="000000"/>
        </w:rPr>
        <w:t>- умение планировать и рационально использовать рабочее время;</w:t>
      </w:r>
    </w:p>
    <w:p w:rsidR="009A0607" w:rsidRPr="00432E70" w:rsidRDefault="009A0607" w:rsidP="00432E70">
      <w:pPr>
        <w:tabs>
          <w:tab w:val="left" w:pos="851"/>
        </w:tabs>
        <w:ind w:firstLine="567"/>
        <w:jc w:val="both"/>
        <w:rPr>
          <w:rFonts w:eastAsia="Calibri"/>
          <w:color w:val="000000"/>
        </w:rPr>
      </w:pPr>
      <w:r w:rsidRPr="00432E70">
        <w:rPr>
          <w:rFonts w:eastAsia="Calibri"/>
          <w:color w:val="000000"/>
        </w:rPr>
        <w:t>- умение достигать результата;</w:t>
      </w:r>
    </w:p>
    <w:p w:rsidR="009A0607" w:rsidRPr="00432E70" w:rsidRDefault="009A0607" w:rsidP="00432E70">
      <w:pPr>
        <w:tabs>
          <w:tab w:val="left" w:pos="851"/>
        </w:tabs>
        <w:ind w:firstLine="567"/>
        <w:jc w:val="both"/>
        <w:rPr>
          <w:rFonts w:eastAsia="Calibri"/>
          <w:color w:val="000000"/>
        </w:rPr>
      </w:pPr>
      <w:r w:rsidRPr="00432E70">
        <w:rPr>
          <w:rFonts w:eastAsia="Calibri"/>
          <w:color w:val="000000"/>
        </w:rPr>
        <w:t>- коммуникативные умения;</w:t>
      </w:r>
    </w:p>
    <w:p w:rsidR="009A0607" w:rsidRPr="00432E70" w:rsidRDefault="009A0607" w:rsidP="00432E70">
      <w:pPr>
        <w:tabs>
          <w:tab w:val="left" w:pos="851"/>
        </w:tabs>
        <w:ind w:firstLine="567"/>
        <w:jc w:val="both"/>
        <w:rPr>
          <w:rFonts w:eastAsia="Calibri"/>
          <w:color w:val="000000"/>
        </w:rPr>
      </w:pPr>
      <w:r w:rsidRPr="00432E70">
        <w:rPr>
          <w:rFonts w:eastAsia="Calibri"/>
          <w:color w:val="000000"/>
        </w:rPr>
        <w:t>- умение работать в стрессовых условиях;</w:t>
      </w:r>
    </w:p>
    <w:p w:rsidR="009A0607" w:rsidRPr="00432E70" w:rsidRDefault="009A0607" w:rsidP="00432E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32E70">
        <w:rPr>
          <w:rFonts w:eastAsia="Calibri"/>
          <w:color w:val="000000"/>
        </w:rPr>
        <w:t>- умение совершенствовать свой профессиональный уровень.</w:t>
      </w:r>
    </w:p>
    <w:p w:rsidR="00393FCE" w:rsidRPr="008E37BC" w:rsidRDefault="00393FCE" w:rsidP="00393FCE">
      <w:pPr>
        <w:tabs>
          <w:tab w:val="left" w:pos="851"/>
        </w:tabs>
        <w:ind w:firstLine="567"/>
        <w:jc w:val="center"/>
        <w:rPr>
          <w:rFonts w:eastAsia="Calibri"/>
        </w:rPr>
      </w:pPr>
      <w:r w:rsidRPr="008E37BC">
        <w:rPr>
          <w:rFonts w:eastAsia="Calibri"/>
          <w:b/>
        </w:rPr>
        <w:t>2.2. Профессионально-функциональные квалификационные требования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</w:rPr>
      </w:pPr>
      <w:r w:rsidRPr="008E37BC">
        <w:rPr>
          <w:rFonts w:eastAsia="Calibri"/>
        </w:rPr>
        <w:t xml:space="preserve">Гражданский служащий, замещающий должность </w:t>
      </w:r>
      <w:r w:rsidR="00CF53B6">
        <w:rPr>
          <w:rFonts w:eastAsia="Calibri"/>
          <w:b/>
        </w:rPr>
        <w:t>старший специалист 1 разряда</w:t>
      </w:r>
      <w:r w:rsidRPr="008E37BC">
        <w:rPr>
          <w:rFonts w:eastAsia="Calibri"/>
          <w:b/>
        </w:rPr>
        <w:t>,</w:t>
      </w:r>
      <w:r w:rsidRPr="008E37BC">
        <w:rPr>
          <w:rFonts w:eastAsia="Calibri"/>
        </w:rPr>
        <w:t xml:space="preserve"> должен обладать следующими профессиональными знаниями в сфере законодательства Российской Федерации:</w:t>
      </w:r>
    </w:p>
    <w:p w:rsidR="000B4C27" w:rsidRPr="00712EF1" w:rsidRDefault="000B4C27" w:rsidP="000B4C27">
      <w:pPr>
        <w:tabs>
          <w:tab w:val="left" w:pos="9033"/>
        </w:tabs>
        <w:ind w:firstLine="709"/>
        <w:rPr>
          <w:rFonts w:eastAsia="Calibri"/>
          <w:b/>
          <w:color w:val="000000" w:themeColor="text1"/>
        </w:rPr>
      </w:pPr>
      <w:r w:rsidRPr="00712EF1">
        <w:rPr>
          <w:rFonts w:eastAsia="Calibri"/>
          <w:b/>
          <w:color w:val="000000" w:themeColor="text1"/>
        </w:rPr>
        <w:t>- Воздушный кодекс Российской Федерации»</w:t>
      </w:r>
      <w:r w:rsidRPr="00712EF1">
        <w:rPr>
          <w:b/>
          <w:bCs/>
          <w:color w:val="000000" w:themeColor="text1"/>
        </w:rPr>
        <w:t>;</w:t>
      </w:r>
      <w:r w:rsidRPr="00712EF1">
        <w:rPr>
          <w:rFonts w:eastAsia="Calibri"/>
          <w:b/>
          <w:color w:val="000000" w:themeColor="text1"/>
        </w:rPr>
        <w:t xml:space="preserve"> </w:t>
      </w:r>
    </w:p>
    <w:p w:rsidR="000B4C27" w:rsidRPr="00712EF1" w:rsidRDefault="000B4C27" w:rsidP="000B4C27">
      <w:pPr>
        <w:pStyle w:val="a6"/>
        <w:ind w:firstLine="709"/>
        <w:jc w:val="both"/>
        <w:rPr>
          <w:b/>
          <w:color w:val="000000" w:themeColor="text1"/>
        </w:rPr>
      </w:pPr>
      <w:r w:rsidRPr="00712EF1">
        <w:rPr>
          <w:rFonts w:eastAsia="Calibri"/>
          <w:b/>
          <w:color w:val="000000" w:themeColor="text1"/>
        </w:rPr>
        <w:t>-</w:t>
      </w:r>
      <w:r w:rsidRPr="00712EF1">
        <w:rPr>
          <w:b/>
          <w:color w:val="000000" w:themeColor="text1"/>
        </w:rPr>
        <w:t xml:space="preserve"> Федеральный закон от 27 июля 2010 г. № 210-ФЗ «Об организации предоставления государственных и муниципальных услуг»;</w:t>
      </w:r>
    </w:p>
    <w:p w:rsidR="000B4C27" w:rsidRPr="00712EF1" w:rsidRDefault="000B4C27" w:rsidP="000B4C27">
      <w:pPr>
        <w:tabs>
          <w:tab w:val="left" w:pos="9033"/>
        </w:tabs>
        <w:ind w:firstLine="709"/>
        <w:jc w:val="both"/>
        <w:rPr>
          <w:b/>
          <w:color w:val="000000" w:themeColor="text1"/>
        </w:rPr>
      </w:pPr>
      <w:r w:rsidRPr="00712EF1">
        <w:rPr>
          <w:b/>
          <w:bCs/>
          <w:color w:val="000000" w:themeColor="text1"/>
        </w:rPr>
        <w:t>- приказ Минтранса России от 13 августа 2015 г. № 246 «Об утверждении Федеральных авиационных правил «</w:t>
      </w:r>
      <w:r w:rsidRPr="00712EF1">
        <w:rPr>
          <w:b/>
          <w:color w:val="000000" w:themeColor="text1"/>
        </w:rPr>
        <w:t xml:space="preserve">Требования к юридическим лицам, индивидуальным предпринимателям, осуществляющим коммерческие воздушные перевозки. </w:t>
      </w:r>
      <w:proofErr w:type="gramStart"/>
      <w:r w:rsidRPr="00712EF1">
        <w:rPr>
          <w:b/>
          <w:color w:val="000000" w:themeColor="text1"/>
        </w:rP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proofErr w:type="gramEnd"/>
    </w:p>
    <w:p w:rsidR="000B4C27" w:rsidRPr="00712EF1" w:rsidRDefault="000B4C27" w:rsidP="000B4C27">
      <w:pPr>
        <w:tabs>
          <w:tab w:val="left" w:pos="9033"/>
        </w:tabs>
        <w:ind w:firstLine="709"/>
        <w:jc w:val="both"/>
        <w:rPr>
          <w:b/>
          <w:bCs/>
          <w:color w:val="000000" w:themeColor="text1"/>
        </w:rPr>
      </w:pPr>
      <w:r w:rsidRPr="00712EF1">
        <w:rPr>
          <w:b/>
          <w:bCs/>
          <w:color w:val="000000" w:themeColor="text1"/>
        </w:rPr>
        <w:lastRenderedPageBreak/>
        <w:t>- приказ Минтранса России от 12 сентября 2008 г. № 147 «Об 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</w:r>
    </w:p>
    <w:p w:rsidR="000B4C27" w:rsidRPr="00712EF1" w:rsidRDefault="000B4C27" w:rsidP="000B4C27">
      <w:pPr>
        <w:tabs>
          <w:tab w:val="left" w:pos="9033"/>
        </w:tabs>
        <w:ind w:firstLine="709"/>
        <w:jc w:val="both"/>
        <w:rPr>
          <w:b/>
          <w:bCs/>
          <w:color w:val="000000" w:themeColor="text1"/>
        </w:rPr>
      </w:pPr>
      <w:r w:rsidRPr="00712EF1">
        <w:rPr>
          <w:b/>
          <w:bCs/>
          <w:color w:val="000000" w:themeColor="text1"/>
        </w:rPr>
        <w:t>- приказ Минтранса России от 31 июля 2009 г. № 128 «Об утверждении Федеральных авиационных правил «Подготовка и выполнение полетов в гражданской авиации Российской Федерации»;</w:t>
      </w:r>
    </w:p>
    <w:p w:rsidR="000B4C27" w:rsidRPr="00712EF1" w:rsidRDefault="000B4C27" w:rsidP="000B4C27">
      <w:pPr>
        <w:tabs>
          <w:tab w:val="left" w:pos="9033"/>
        </w:tabs>
        <w:ind w:firstLine="709"/>
        <w:jc w:val="both"/>
        <w:rPr>
          <w:b/>
          <w:bCs/>
          <w:color w:val="000000" w:themeColor="text1"/>
        </w:rPr>
      </w:pPr>
      <w:r w:rsidRPr="00712EF1">
        <w:rPr>
          <w:b/>
          <w:bCs/>
          <w:color w:val="000000" w:themeColor="text1"/>
        </w:rPr>
        <w:t>- приказ Минтранса России от 10 февраля 2014 г. № 32 «Об утверждении Федеральных авиационных правил «Требования, предъявляемые к оформлению и форме свидетельств авиационного персонала гражданской авиации»;</w:t>
      </w:r>
    </w:p>
    <w:p w:rsidR="000B4C27" w:rsidRPr="00712EF1" w:rsidRDefault="000B4C27" w:rsidP="000B4C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</w:rPr>
      </w:pPr>
      <w:r w:rsidRPr="00712EF1">
        <w:rPr>
          <w:rFonts w:eastAsia="Calibri"/>
          <w:b/>
          <w:color w:val="000000" w:themeColor="text1"/>
        </w:rPr>
        <w:t>- Приказ Минтранса России от 23.12.2009 N 249 "Об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сертификации";</w:t>
      </w:r>
    </w:p>
    <w:p w:rsidR="000B4C27" w:rsidRPr="00712EF1" w:rsidRDefault="000B4C27" w:rsidP="000B4C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</w:rPr>
      </w:pPr>
      <w:r w:rsidRPr="00712EF1">
        <w:rPr>
          <w:rFonts w:eastAsia="Calibri"/>
          <w:b/>
          <w:color w:val="000000" w:themeColor="text1"/>
        </w:rPr>
        <w:t xml:space="preserve">- Приказ Минтранса России от 13.03.2013 N 86 "Об утверждении Административного </w:t>
      </w:r>
      <w:proofErr w:type="gramStart"/>
      <w:r w:rsidRPr="00712EF1">
        <w:rPr>
          <w:rFonts w:eastAsia="Calibri"/>
          <w:b/>
          <w:color w:val="000000" w:themeColor="text1"/>
        </w:rPr>
        <w:t>регламента Федерального агентства воздушного транспорта предоставления государственной услуги</w:t>
      </w:r>
      <w:proofErr w:type="gramEnd"/>
      <w:r w:rsidRPr="00712EF1">
        <w:rPr>
          <w:rFonts w:eastAsia="Calibri"/>
          <w:b/>
          <w:color w:val="000000" w:themeColor="text1"/>
        </w:rPr>
        <w:t xml:space="preserve"> по организации и проведению обязательной сертификации юридических и физических лиц, выполняющих авиационные работы"</w:t>
      </w:r>
    </w:p>
    <w:p w:rsidR="000B4C27" w:rsidRPr="00712EF1" w:rsidRDefault="000B4C27" w:rsidP="000B4C27">
      <w:pPr>
        <w:pStyle w:val="a6"/>
        <w:ind w:firstLine="567"/>
        <w:jc w:val="both"/>
        <w:rPr>
          <w:b/>
          <w:color w:val="000000" w:themeColor="text1"/>
        </w:rPr>
      </w:pPr>
      <w:r w:rsidRPr="00712EF1">
        <w:rPr>
          <w:b/>
          <w:color w:val="000000" w:themeColor="text1"/>
        </w:rPr>
        <w:t>- иные правовые акты, связанные с областью и видом деятельности.</w:t>
      </w:r>
    </w:p>
    <w:p w:rsidR="00393FCE" w:rsidRPr="008E37BC" w:rsidRDefault="00393FCE" w:rsidP="00393FC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E37BC">
        <w:rPr>
          <w:rFonts w:eastAsia="Calibri"/>
        </w:rPr>
        <w:t xml:space="preserve">Иные профессиональные знания </w:t>
      </w:r>
      <w:r w:rsidR="00CF53B6">
        <w:rPr>
          <w:rFonts w:eastAsia="Calibri"/>
          <w:b/>
        </w:rPr>
        <w:t xml:space="preserve">старший специалист 1 разряда </w:t>
      </w:r>
      <w:r w:rsidRPr="008E37BC">
        <w:rPr>
          <w:rFonts w:eastAsia="Calibri"/>
        </w:rPr>
        <w:t>должны включать:</w:t>
      </w:r>
    </w:p>
    <w:p w:rsidR="000B4C27" w:rsidRPr="00712EF1" w:rsidRDefault="000B4C27" w:rsidP="000B4C27">
      <w:pPr>
        <w:ind w:firstLine="709"/>
        <w:jc w:val="both"/>
        <w:rPr>
          <w:rFonts w:eastAsia="Calibri"/>
          <w:color w:val="000000" w:themeColor="text1"/>
        </w:rPr>
      </w:pPr>
      <w:r w:rsidRPr="00712EF1">
        <w:rPr>
          <w:rFonts w:eastAsia="Calibri"/>
          <w:color w:val="000000" w:themeColor="text1"/>
        </w:rPr>
        <w:t xml:space="preserve">1) общие вопросы в области сертификации </w:t>
      </w:r>
      <w:proofErr w:type="spellStart"/>
      <w:r w:rsidRPr="00712EF1">
        <w:rPr>
          <w:rFonts w:eastAsia="Calibri"/>
          <w:color w:val="000000" w:themeColor="text1"/>
        </w:rPr>
        <w:t>эксплуатантов</w:t>
      </w:r>
      <w:proofErr w:type="spellEnd"/>
      <w:r w:rsidRPr="00712EF1">
        <w:rPr>
          <w:rFonts w:eastAsia="Calibri"/>
          <w:color w:val="000000" w:themeColor="text1"/>
        </w:rPr>
        <w:t xml:space="preserve">, оформление и выдачи свидетельств авиационного персонала; </w:t>
      </w:r>
    </w:p>
    <w:p w:rsidR="000B4C27" w:rsidRPr="00712EF1" w:rsidRDefault="000B4C27" w:rsidP="000B4C27">
      <w:pPr>
        <w:ind w:firstLine="709"/>
        <w:jc w:val="both"/>
        <w:rPr>
          <w:rFonts w:eastAsia="Calibri"/>
          <w:color w:val="000000" w:themeColor="text1"/>
        </w:rPr>
      </w:pPr>
      <w:r w:rsidRPr="00712EF1">
        <w:rPr>
          <w:rFonts w:eastAsia="Calibri"/>
          <w:color w:val="000000" w:themeColor="text1"/>
        </w:rPr>
        <w:t>2) понятие воздушных судов;</w:t>
      </w:r>
    </w:p>
    <w:p w:rsidR="000B4C27" w:rsidRPr="00712EF1" w:rsidRDefault="000B4C27" w:rsidP="000B4C27">
      <w:pPr>
        <w:ind w:firstLine="709"/>
        <w:jc w:val="both"/>
        <w:rPr>
          <w:rFonts w:eastAsia="Calibri"/>
          <w:color w:val="000000" w:themeColor="text1"/>
        </w:rPr>
      </w:pPr>
      <w:r w:rsidRPr="00712EF1">
        <w:rPr>
          <w:rFonts w:eastAsia="Calibri"/>
          <w:color w:val="000000" w:themeColor="text1"/>
        </w:rPr>
        <w:t>3) знание норм безопасности полетов.</w:t>
      </w:r>
    </w:p>
    <w:p w:rsidR="00393FCE" w:rsidRPr="00CF53B6" w:rsidRDefault="00393FCE" w:rsidP="00393FCE">
      <w:pPr>
        <w:ind w:firstLine="709"/>
        <w:jc w:val="both"/>
        <w:rPr>
          <w:rFonts w:eastAsia="Calibri"/>
        </w:rPr>
      </w:pPr>
      <w:r w:rsidRPr="00CF53B6">
        <w:rPr>
          <w:rFonts w:eastAsia="Calibri"/>
        </w:rPr>
        <w:t xml:space="preserve">Требования к профессиональным умениям к должности </w:t>
      </w:r>
      <w:r w:rsidR="00CF53B6" w:rsidRPr="00CF53B6">
        <w:rPr>
          <w:rFonts w:eastAsia="Calibri"/>
          <w:b/>
        </w:rPr>
        <w:t>старший специалист 1 разряда</w:t>
      </w:r>
      <w:r w:rsidRPr="00CF53B6">
        <w:rPr>
          <w:rFonts w:eastAsia="Calibri"/>
        </w:rPr>
        <w:t>, не предъявляются.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</w:rPr>
      </w:pPr>
      <w:r w:rsidRPr="008E37BC">
        <w:rPr>
          <w:rFonts w:eastAsia="Calibri"/>
        </w:rPr>
        <w:t xml:space="preserve">Гражданский служащий, замещающий должность </w:t>
      </w:r>
      <w:r w:rsidR="00CF53B6">
        <w:rPr>
          <w:rFonts w:eastAsia="Calibri"/>
          <w:b/>
        </w:rPr>
        <w:t>старшего специалиста 1 разряда</w:t>
      </w:r>
      <w:r w:rsidRPr="008E37BC">
        <w:rPr>
          <w:rFonts w:eastAsia="Calibri"/>
        </w:rPr>
        <w:t>, должен обладать следующими функциональными знаниями</w:t>
      </w:r>
      <w:r w:rsidRPr="008E37BC">
        <w:rPr>
          <w:rFonts w:eastAsia="Calibri"/>
          <w:b/>
        </w:rPr>
        <w:t>: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 xml:space="preserve"> - принципы предоставления государственных услуг;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требования к предоставлению государственных услуг;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порядок предоставления  государственных услуг в электронной форме;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понятие и принципы функционирования, назначение портала государственных услуг;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права заявителей при получении государственных услуг;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обязанности государственных органов, предоставляющих государственные услуги;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стандарт предоставления государственной услуги: требования и порядок разработки.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</w:rPr>
      </w:pPr>
      <w:r w:rsidRPr="008E37BC">
        <w:rPr>
          <w:rFonts w:eastAsia="Calibri"/>
        </w:rPr>
        <w:t xml:space="preserve">Гражданский служащий, замещающий должность </w:t>
      </w:r>
      <w:r w:rsidR="00CF53B6">
        <w:rPr>
          <w:rFonts w:eastAsia="Calibri"/>
          <w:b/>
        </w:rPr>
        <w:t>старший специалист 1 разряда</w:t>
      </w:r>
      <w:r w:rsidRPr="008E37BC">
        <w:rPr>
          <w:rFonts w:eastAsia="Calibri"/>
        </w:rPr>
        <w:t>, должен обладать следующими функциональными умениями: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 xml:space="preserve"> - прием и согласование документации, заявок, заявлений;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рассмотрение запросов, ходатайств, уведомлений, жалоб;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проведение консультаций;</w:t>
      </w:r>
    </w:p>
    <w:p w:rsidR="00393FCE" w:rsidRPr="008E37BC" w:rsidRDefault="00393FCE" w:rsidP="00393FCE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8E37BC">
        <w:rPr>
          <w:rFonts w:eastAsia="Calibri"/>
          <w:b/>
        </w:rPr>
        <w:t>- выдача документов по результатам предоставления государственной услуги.</w:t>
      </w:r>
    </w:p>
    <w:p w:rsidR="00C46FFF" w:rsidRPr="00432E70" w:rsidRDefault="00C46FFF" w:rsidP="00432E70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432E70">
        <w:rPr>
          <w:rFonts w:eastAsia="Calibri"/>
          <w:b/>
        </w:rPr>
        <w:t>3. Должностные обязанности</w:t>
      </w:r>
    </w:p>
    <w:p w:rsidR="00C46FFF" w:rsidRPr="00432E70" w:rsidRDefault="00CF53B6" w:rsidP="00527A78">
      <w:pPr>
        <w:pStyle w:val="FORMATTEXT"/>
        <w:tabs>
          <w:tab w:val="left" w:pos="851"/>
        </w:tabs>
        <w:ind w:firstLine="567"/>
        <w:jc w:val="both"/>
      </w:pPr>
      <w:r>
        <w:rPr>
          <w:b/>
        </w:rPr>
        <w:t>Старший специалист 1 разряда</w:t>
      </w:r>
      <w:r w:rsidR="00C46FFF" w:rsidRPr="00527A78">
        <w:t xml:space="preserve"> </w:t>
      </w:r>
      <w:r w:rsidR="00C46FFF" w:rsidRPr="00432E70">
        <w:t>обязан: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 xml:space="preserve">а) организовывать свою работу в соответствии с задачами, определенными положением об Отделе и настоящим должностным регламентом; 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 xml:space="preserve">б) участвовать в обеспечении реализации полномочий по контролю в сфере летной деятельности </w:t>
      </w:r>
      <w:proofErr w:type="spellStart"/>
      <w:r w:rsidRPr="00712EF1">
        <w:rPr>
          <w:color w:val="000000" w:themeColor="text1"/>
        </w:rPr>
        <w:t>эксплуатантов</w:t>
      </w:r>
      <w:proofErr w:type="spellEnd"/>
      <w:r w:rsidRPr="00712EF1">
        <w:rPr>
          <w:color w:val="000000" w:themeColor="text1"/>
        </w:rPr>
        <w:t xml:space="preserve"> воздушного транспорта, подконтрольных Управлению, согласно Положению об отделе;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>в) принимать участие в работе территориальной квалификационной комиссии, принимать участие в оформление и выдачи свидетельств авиационного персонала;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 xml:space="preserve">г) осуществлять взаимодействие со специалистами других отделов, научными организациями </w:t>
      </w:r>
      <w:r w:rsidRPr="00712EF1">
        <w:rPr>
          <w:color w:val="000000" w:themeColor="text1"/>
        </w:rPr>
        <w:lastRenderedPageBreak/>
        <w:t>и ведомствами в плане разработки и осуществления мероприятий, рекомендаций и предложений,  направленных на совершенствование организации летной работы;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>д) постоянно повышать свою профессиональную подготовку;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 xml:space="preserve">е) участвовать в оказании  государственных услуг по сертификации </w:t>
      </w:r>
      <w:proofErr w:type="spellStart"/>
      <w:r w:rsidRPr="00712EF1">
        <w:rPr>
          <w:color w:val="000000" w:themeColor="text1"/>
        </w:rPr>
        <w:t>эксплуатантов</w:t>
      </w:r>
      <w:proofErr w:type="spellEnd"/>
      <w:r w:rsidRPr="00712EF1">
        <w:rPr>
          <w:color w:val="000000" w:themeColor="text1"/>
        </w:rPr>
        <w:t>;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 xml:space="preserve">ж) проводить проверку РПП </w:t>
      </w:r>
      <w:proofErr w:type="spellStart"/>
      <w:r w:rsidRPr="00712EF1">
        <w:rPr>
          <w:color w:val="000000" w:themeColor="text1"/>
        </w:rPr>
        <w:t>эксплуатантов</w:t>
      </w:r>
      <w:proofErr w:type="spellEnd"/>
      <w:r w:rsidRPr="00712EF1">
        <w:rPr>
          <w:color w:val="000000" w:themeColor="text1"/>
        </w:rPr>
        <w:t xml:space="preserve"> на соответствие требованиям Федеральных авиационных правил и своевременное внесение дополнений, 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>з) принимать участие в разработке планов работы отдела, обеспечивать качественное и в установленный срок их выполнение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>и) принимать участие в рамках своей компетенции в разработке и реализации мероприятий по направлению деятельности Отдела по результатам расследования авиационных происшествий и инцидентов;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>к) контролировать квалификационные проверки пилотов (членов экипажа) на любом этапе подготовки и выполнении полетов;</w:t>
      </w:r>
    </w:p>
    <w:p w:rsidR="000B4C27" w:rsidRPr="00712EF1" w:rsidRDefault="000B4C27" w:rsidP="000B4C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EF1">
        <w:rPr>
          <w:color w:val="000000" w:themeColor="text1"/>
        </w:rPr>
        <w:t xml:space="preserve">л) осуществлять </w:t>
      </w:r>
      <w:proofErr w:type="gramStart"/>
      <w:r w:rsidRPr="00712EF1">
        <w:rPr>
          <w:color w:val="000000" w:themeColor="text1"/>
        </w:rPr>
        <w:t>контроль за</w:t>
      </w:r>
      <w:proofErr w:type="gramEnd"/>
      <w:r w:rsidRPr="00712EF1">
        <w:rPr>
          <w:color w:val="000000" w:themeColor="text1"/>
        </w:rPr>
        <w:t xml:space="preserve"> соблюдением норм летной подготовки КЛС подразделений на ВС  и тренажере.</w:t>
      </w:r>
    </w:p>
    <w:p w:rsidR="00C46FFF" w:rsidRPr="00432E70" w:rsidRDefault="00C46FFF" w:rsidP="00432E70">
      <w:pPr>
        <w:pStyle w:val="a6"/>
        <w:tabs>
          <w:tab w:val="left" w:pos="851"/>
        </w:tabs>
        <w:ind w:firstLine="567"/>
        <w:jc w:val="center"/>
        <w:rPr>
          <w:b/>
        </w:rPr>
      </w:pPr>
      <w:r w:rsidRPr="00432E70">
        <w:rPr>
          <w:b/>
        </w:rPr>
        <w:t>4. Условия прохождения гражданской службы</w:t>
      </w:r>
    </w:p>
    <w:p w:rsidR="009A0607" w:rsidRPr="00527A78" w:rsidRDefault="00C46FFF" w:rsidP="0020045E">
      <w:pPr>
        <w:pStyle w:val="a6"/>
        <w:tabs>
          <w:tab w:val="left" w:pos="851"/>
        </w:tabs>
        <w:ind w:firstLine="567"/>
      </w:pPr>
      <w:r w:rsidRPr="00527A78">
        <w:t xml:space="preserve">4.1. </w:t>
      </w:r>
      <w:r w:rsidR="009A0607" w:rsidRPr="00527A78">
        <w:t>Денежное содержание:</w:t>
      </w:r>
    </w:p>
    <w:p w:rsidR="009A0607" w:rsidRPr="00432E70" w:rsidRDefault="00CF53B6" w:rsidP="0020045E">
      <w:pPr>
        <w:pStyle w:val="a6"/>
        <w:tabs>
          <w:tab w:val="left" w:pos="851"/>
        </w:tabs>
      </w:pPr>
      <w:r>
        <w:rPr>
          <w:b/>
        </w:rPr>
        <w:t>Старшего специалиста 1 разряда</w:t>
      </w:r>
      <w:r w:rsidR="009A0607" w:rsidRPr="00432E70">
        <w:t xml:space="preserve"> состоит </w:t>
      </w:r>
      <w:proofErr w:type="gramStart"/>
      <w:r w:rsidR="009A0607" w:rsidRPr="00432E70">
        <w:t>из</w:t>
      </w:r>
      <w:proofErr w:type="gramEnd"/>
      <w:r w:rsidR="009A0607" w:rsidRPr="00432E70">
        <w:t>:</w:t>
      </w:r>
    </w:p>
    <w:p w:rsidR="009A0607" w:rsidRPr="00432E70" w:rsidRDefault="009A0607" w:rsidP="0020045E">
      <w:pPr>
        <w:pStyle w:val="a6"/>
        <w:tabs>
          <w:tab w:val="left" w:pos="851"/>
        </w:tabs>
      </w:pPr>
      <w:r w:rsidRPr="00432E70">
        <w:t>должностной оклад – 4</w:t>
      </w:r>
      <w:r w:rsidR="000B4C27">
        <w:t>023</w:t>
      </w:r>
      <w:r w:rsidRPr="00432E70">
        <w:t xml:space="preserve"> руб.</w:t>
      </w:r>
    </w:p>
    <w:p w:rsidR="009A0607" w:rsidRPr="00432E70" w:rsidRDefault="009A0607" w:rsidP="0020045E">
      <w:pPr>
        <w:pStyle w:val="a6"/>
        <w:tabs>
          <w:tab w:val="left" w:pos="851"/>
        </w:tabs>
      </w:pPr>
      <w:r w:rsidRPr="00432E70">
        <w:t>оклад за классный чин (после присвоения);</w:t>
      </w:r>
    </w:p>
    <w:p w:rsidR="00C46FFF" w:rsidRPr="00432E70" w:rsidRDefault="009A0607" w:rsidP="0020045E">
      <w:pPr>
        <w:pStyle w:val="a6"/>
        <w:tabs>
          <w:tab w:val="left" w:pos="851"/>
        </w:tabs>
      </w:pPr>
      <w:r w:rsidRPr="00432E70">
        <w:t xml:space="preserve">ежемесячное денежное поощрение в размере должностного оклада; </w:t>
      </w:r>
    </w:p>
    <w:p w:rsidR="009A0607" w:rsidRPr="00432E70" w:rsidRDefault="009A0607" w:rsidP="0020045E">
      <w:pPr>
        <w:pStyle w:val="a6"/>
        <w:tabs>
          <w:tab w:val="left" w:pos="851"/>
        </w:tabs>
      </w:pPr>
      <w:r w:rsidRPr="00432E70">
        <w:t>ежемесячные надбавки к окладу:</w:t>
      </w:r>
    </w:p>
    <w:p w:rsidR="009A0607" w:rsidRPr="00432E70" w:rsidRDefault="009A0607" w:rsidP="0020045E">
      <w:pPr>
        <w:pStyle w:val="a6"/>
        <w:tabs>
          <w:tab w:val="left" w:pos="851"/>
        </w:tabs>
      </w:pPr>
      <w:r w:rsidRPr="00432E70">
        <w:t>за выслугу лет (до 30% должностного оклада);</w:t>
      </w:r>
    </w:p>
    <w:p w:rsidR="009A0607" w:rsidRPr="00432E70" w:rsidRDefault="009A0607" w:rsidP="0020045E">
      <w:pPr>
        <w:pStyle w:val="a6"/>
        <w:tabs>
          <w:tab w:val="left" w:pos="851"/>
        </w:tabs>
      </w:pPr>
      <w:r w:rsidRPr="00432E70">
        <w:t>за особые условия государственной гражданской службы - 60–90% должностного оклада.</w:t>
      </w:r>
    </w:p>
    <w:p w:rsidR="00C46FFF" w:rsidRPr="00432E70" w:rsidRDefault="00C46FFF" w:rsidP="0020045E">
      <w:pPr>
        <w:pStyle w:val="a6"/>
        <w:tabs>
          <w:tab w:val="left" w:pos="851"/>
        </w:tabs>
        <w:ind w:firstLine="567"/>
      </w:pPr>
      <w:r w:rsidRPr="00432E70">
        <w:rPr>
          <w:b/>
          <w:bCs/>
          <w:shd w:val="clear" w:color="auto" w:fill="FFFFFF"/>
        </w:rPr>
        <w:t xml:space="preserve">Примерный размер денежного содержания по должности: </w:t>
      </w:r>
      <w:r w:rsidR="00C50D6F">
        <w:rPr>
          <w:b/>
          <w:bCs/>
          <w:shd w:val="clear" w:color="auto" w:fill="FFFFFF"/>
        </w:rPr>
        <w:t>1</w:t>
      </w:r>
      <w:r w:rsidR="00CF53B6">
        <w:rPr>
          <w:b/>
          <w:bCs/>
          <w:shd w:val="clear" w:color="auto" w:fill="FFFFFF"/>
        </w:rPr>
        <w:t>7</w:t>
      </w:r>
      <w:r w:rsidR="00237B0D">
        <w:rPr>
          <w:b/>
          <w:bCs/>
          <w:shd w:val="clear" w:color="auto" w:fill="FFFFFF"/>
        </w:rPr>
        <w:t>000-</w:t>
      </w:r>
      <w:r w:rsidR="000B4C27">
        <w:rPr>
          <w:b/>
          <w:bCs/>
          <w:shd w:val="clear" w:color="auto" w:fill="FFFFFF"/>
        </w:rPr>
        <w:t>19</w:t>
      </w:r>
      <w:r w:rsidR="00237B0D">
        <w:rPr>
          <w:b/>
          <w:bCs/>
          <w:shd w:val="clear" w:color="auto" w:fill="FFFFFF"/>
        </w:rPr>
        <w:t xml:space="preserve">000 рублей. </w:t>
      </w:r>
    </w:p>
    <w:p w:rsidR="00C46FFF" w:rsidRPr="00527A78" w:rsidRDefault="00C46FFF" w:rsidP="0020045E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527A78">
        <w:t xml:space="preserve">4.2. </w:t>
      </w:r>
      <w:r w:rsidRPr="00527A78">
        <w:rPr>
          <w:bCs/>
          <w:shd w:val="clear" w:color="auto" w:fill="FFFFFF"/>
        </w:rPr>
        <w:t>Командировки</w:t>
      </w:r>
      <w:r w:rsidRPr="00527A78">
        <w:rPr>
          <w:rStyle w:val="apple-converted-space"/>
          <w:bCs/>
          <w:shd w:val="clear" w:color="auto" w:fill="FFFFFF"/>
        </w:rPr>
        <w:t> </w:t>
      </w:r>
      <w:r w:rsidRPr="00527A78">
        <w:rPr>
          <w:shd w:val="clear" w:color="auto" w:fill="FFFFFF"/>
        </w:rPr>
        <w:t xml:space="preserve"> не более</w:t>
      </w:r>
      <w:r w:rsidRPr="00527A78">
        <w:rPr>
          <w:rStyle w:val="apple-converted-space"/>
          <w:shd w:val="clear" w:color="auto" w:fill="FFFFFF"/>
        </w:rPr>
        <w:t> </w:t>
      </w:r>
      <w:r w:rsidR="0098717A">
        <w:rPr>
          <w:bCs/>
          <w:shd w:val="clear" w:color="auto" w:fill="FFFFFF"/>
        </w:rPr>
        <w:t>10%</w:t>
      </w:r>
      <w:r w:rsidRPr="00527A78">
        <w:rPr>
          <w:rStyle w:val="apple-converted-space"/>
          <w:shd w:val="clear" w:color="auto" w:fill="FFFFFF"/>
        </w:rPr>
        <w:t> </w:t>
      </w:r>
      <w:r w:rsidRPr="00527A78">
        <w:rPr>
          <w:shd w:val="clear" w:color="auto" w:fill="FFFFFF"/>
        </w:rPr>
        <w:t>служебного времени.</w:t>
      </w:r>
    </w:p>
    <w:p w:rsidR="00527A78" w:rsidRDefault="00527A78" w:rsidP="00432E70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</w:p>
    <w:p w:rsidR="00C46FFF" w:rsidRPr="00432E70" w:rsidRDefault="00C46FFF" w:rsidP="00432E70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432E70">
        <w:rPr>
          <w:b/>
          <w:shd w:val="clear" w:color="auto" w:fill="FFFFFF"/>
        </w:rPr>
        <w:t>5. Место</w:t>
      </w:r>
      <w:r w:rsidR="00432E70" w:rsidRPr="00432E70">
        <w:rPr>
          <w:b/>
          <w:shd w:val="clear" w:color="auto" w:fill="FFFFFF"/>
        </w:rPr>
        <w:t>,</w:t>
      </w:r>
      <w:r w:rsidRPr="00432E70">
        <w:rPr>
          <w:b/>
          <w:shd w:val="clear" w:color="auto" w:fill="FFFFFF"/>
        </w:rPr>
        <w:t xml:space="preserve"> время</w:t>
      </w:r>
      <w:r w:rsidR="00432E70" w:rsidRPr="00432E70">
        <w:rPr>
          <w:b/>
          <w:shd w:val="clear" w:color="auto" w:fill="FFFFFF"/>
        </w:rPr>
        <w:t xml:space="preserve">, сроки </w:t>
      </w:r>
      <w:r w:rsidRPr="00432E70">
        <w:rPr>
          <w:b/>
          <w:shd w:val="clear" w:color="auto" w:fill="FFFFFF"/>
        </w:rPr>
        <w:t>приема документов</w:t>
      </w:r>
    </w:p>
    <w:p w:rsidR="00527A78" w:rsidRPr="00527A78" w:rsidRDefault="00527A78" w:rsidP="000B4C27">
      <w:pPr>
        <w:pStyle w:val="a6"/>
        <w:tabs>
          <w:tab w:val="left" w:pos="851"/>
        </w:tabs>
        <w:ind w:firstLine="567"/>
        <w:jc w:val="both"/>
      </w:pPr>
      <w:r w:rsidRPr="00432E70">
        <w:t>Документы принимаются в рабочие дни:</w:t>
      </w:r>
      <w:r w:rsidR="00936535">
        <w:t xml:space="preserve"> п</w:t>
      </w:r>
      <w:r w:rsidRPr="00432E70">
        <w:t>онедельник – четверг с 9-00 до 16-00</w:t>
      </w:r>
      <w:r w:rsidR="00936535">
        <w:t>, п</w:t>
      </w:r>
      <w:r w:rsidRPr="00432E70">
        <w:t>ятница с 9-00 до 15-00</w:t>
      </w:r>
      <w:r w:rsidR="00936535">
        <w:t>, о</w:t>
      </w:r>
      <w:r w:rsidRPr="00432E70">
        <w:t xml:space="preserve">бед с 12-00 </w:t>
      </w:r>
      <w:proofErr w:type="gramStart"/>
      <w:r w:rsidRPr="00432E70">
        <w:t>до</w:t>
      </w:r>
      <w:proofErr w:type="gramEnd"/>
      <w:r w:rsidRPr="00432E70">
        <w:t xml:space="preserve"> 12-45</w:t>
      </w:r>
      <w:r w:rsidR="00237B0D">
        <w:t>,</w:t>
      </w:r>
      <w:r w:rsidR="00936535">
        <w:t xml:space="preserve"> </w:t>
      </w:r>
      <w:r w:rsidR="00237B0D">
        <w:t>п</w:t>
      </w:r>
      <w:r>
        <w:t xml:space="preserve">о адресу: </w:t>
      </w:r>
      <w:r w:rsidR="00C46FFF" w:rsidRPr="00432E70">
        <w:t xml:space="preserve">г. Красноярск, пр. Мира, 112, </w:t>
      </w:r>
      <w:proofErr w:type="gramStart"/>
      <w:r w:rsidR="00C46FFF" w:rsidRPr="00432E70">
        <w:t>Красноярское</w:t>
      </w:r>
      <w:proofErr w:type="gramEnd"/>
      <w:r w:rsidR="00C46FFF" w:rsidRPr="00432E70">
        <w:t xml:space="preserve"> МТУ Росавиации, кабинет 201 (Отдел государственной службы, кадровой политики и правового обеспечения)</w:t>
      </w:r>
      <w:r>
        <w:t>,</w:t>
      </w:r>
      <w:r w:rsidR="00C46FFF" w:rsidRPr="00432E70">
        <w:t xml:space="preserve"> </w:t>
      </w:r>
      <w:r>
        <w:t>т</w:t>
      </w:r>
      <w:r w:rsidRPr="00527A78">
        <w:rPr>
          <w:bCs/>
        </w:rPr>
        <w:t>елефон для справок:</w:t>
      </w:r>
      <w:r w:rsidRPr="00527A78">
        <w:rPr>
          <w:rStyle w:val="apple-converted-space"/>
        </w:rPr>
        <w:t> </w:t>
      </w:r>
      <w:r w:rsidRPr="00527A78">
        <w:t xml:space="preserve">8(391) 211-20-29. </w:t>
      </w:r>
    </w:p>
    <w:p w:rsidR="00432E70" w:rsidRPr="00432E70" w:rsidRDefault="00237B0D" w:rsidP="0020045E">
      <w:pPr>
        <w:pStyle w:val="a6"/>
        <w:tabs>
          <w:tab w:val="left" w:pos="851"/>
        </w:tabs>
        <w:ind w:firstLine="567"/>
        <w:rPr>
          <w:b/>
        </w:rPr>
      </w:pPr>
      <w:r>
        <w:rPr>
          <w:b/>
        </w:rPr>
        <w:t xml:space="preserve">Срок приема документов с </w:t>
      </w:r>
      <w:r w:rsidR="00CF53B6">
        <w:rPr>
          <w:b/>
        </w:rPr>
        <w:t>01</w:t>
      </w:r>
      <w:r w:rsidR="00432E70" w:rsidRPr="00432E70">
        <w:rPr>
          <w:b/>
        </w:rPr>
        <w:t>.</w:t>
      </w:r>
      <w:r w:rsidR="00CF53B6">
        <w:rPr>
          <w:b/>
        </w:rPr>
        <w:t>03</w:t>
      </w:r>
      <w:r w:rsidR="00432E70" w:rsidRPr="00432E70">
        <w:rPr>
          <w:b/>
        </w:rPr>
        <w:t>.201</w:t>
      </w:r>
      <w:r w:rsidR="00CF53B6">
        <w:rPr>
          <w:b/>
        </w:rPr>
        <w:t>9</w:t>
      </w:r>
      <w:r w:rsidR="00432E70" w:rsidRPr="00432E70">
        <w:rPr>
          <w:b/>
        </w:rPr>
        <w:t xml:space="preserve"> </w:t>
      </w:r>
      <w:r w:rsidR="00F30755">
        <w:rPr>
          <w:b/>
        </w:rPr>
        <w:t>п</w:t>
      </w:r>
      <w:r w:rsidR="00432E70" w:rsidRPr="00432E70">
        <w:rPr>
          <w:b/>
        </w:rPr>
        <w:t xml:space="preserve">о </w:t>
      </w:r>
      <w:r w:rsidR="00F30755">
        <w:rPr>
          <w:b/>
        </w:rPr>
        <w:t>2</w:t>
      </w:r>
      <w:r w:rsidR="00CF53B6">
        <w:rPr>
          <w:b/>
        </w:rPr>
        <w:t>1</w:t>
      </w:r>
      <w:r w:rsidR="00432E70" w:rsidRPr="00432E70">
        <w:rPr>
          <w:b/>
        </w:rPr>
        <w:t>.</w:t>
      </w:r>
      <w:r w:rsidR="00CF53B6">
        <w:rPr>
          <w:b/>
        </w:rPr>
        <w:t>03.2019</w:t>
      </w:r>
      <w:r w:rsidR="00432E70" w:rsidRPr="00432E70">
        <w:rPr>
          <w:b/>
        </w:rPr>
        <w:t xml:space="preserve">. </w:t>
      </w:r>
    </w:p>
    <w:p w:rsidR="00432E70" w:rsidRPr="00432E70" w:rsidRDefault="00432E70" w:rsidP="00432E70">
      <w:pPr>
        <w:pStyle w:val="a6"/>
      </w:pPr>
    </w:p>
    <w:p w:rsidR="00432E70" w:rsidRPr="00432E70" w:rsidRDefault="00432E70" w:rsidP="00432E70">
      <w:pPr>
        <w:pStyle w:val="a6"/>
        <w:jc w:val="center"/>
        <w:rPr>
          <w:b/>
        </w:rPr>
      </w:pPr>
      <w:r w:rsidRPr="00432E70">
        <w:rPr>
          <w:b/>
        </w:rPr>
        <w:t>6. Место и порядок проведения конкурса</w:t>
      </w:r>
    </w:p>
    <w:p w:rsidR="00393FCE" w:rsidRDefault="001264A1" w:rsidP="001264A1">
      <w:pPr>
        <w:pStyle w:val="a6"/>
        <w:ind w:firstLine="708"/>
        <w:jc w:val="both"/>
      </w:pPr>
      <w:r w:rsidRPr="00527A78">
        <w:t>Место проведение г. Красноярск, пр. Мир</w:t>
      </w:r>
      <w:bookmarkStart w:id="2" w:name="_GoBack"/>
      <w:bookmarkEnd w:id="2"/>
      <w:r w:rsidRPr="00527A78">
        <w:t xml:space="preserve">а, 112, </w:t>
      </w:r>
      <w:proofErr w:type="gramStart"/>
      <w:r w:rsidRPr="00527A78">
        <w:t>Красноярское</w:t>
      </w:r>
      <w:proofErr w:type="gramEnd"/>
      <w:r w:rsidRPr="00527A78">
        <w:t xml:space="preserve"> МТУ Росавиации, приемная, 2 этаж</w:t>
      </w:r>
      <w:r>
        <w:t xml:space="preserve">. </w:t>
      </w:r>
    </w:p>
    <w:p w:rsidR="001264A1" w:rsidRPr="00527A78" w:rsidRDefault="001264A1" w:rsidP="001264A1">
      <w:pPr>
        <w:pStyle w:val="a6"/>
        <w:ind w:firstLine="708"/>
        <w:jc w:val="both"/>
        <w:rPr>
          <w:b/>
        </w:rPr>
      </w:pPr>
      <w:r w:rsidRPr="00527A78">
        <w:rPr>
          <w:b/>
        </w:rPr>
        <w:t>Предполагаемая дата проведе</w:t>
      </w:r>
      <w:r>
        <w:rPr>
          <w:b/>
        </w:rPr>
        <w:t xml:space="preserve">ния конкурса: </w:t>
      </w:r>
      <w:r w:rsidR="00CF53B6">
        <w:rPr>
          <w:b/>
        </w:rPr>
        <w:t>8</w:t>
      </w:r>
      <w:r>
        <w:rPr>
          <w:b/>
        </w:rPr>
        <w:t xml:space="preserve"> </w:t>
      </w:r>
      <w:r w:rsidR="00CF53B6">
        <w:rPr>
          <w:b/>
        </w:rPr>
        <w:t>апреля</w:t>
      </w:r>
      <w:r>
        <w:rPr>
          <w:b/>
        </w:rPr>
        <w:t xml:space="preserve"> 201</w:t>
      </w:r>
      <w:r w:rsidR="00A636F8">
        <w:rPr>
          <w:b/>
        </w:rPr>
        <w:t>9</w:t>
      </w:r>
      <w:r>
        <w:rPr>
          <w:b/>
        </w:rPr>
        <w:t xml:space="preserve"> года в </w:t>
      </w:r>
      <w:r w:rsidR="00C50D6F">
        <w:rPr>
          <w:b/>
        </w:rPr>
        <w:t>10</w:t>
      </w:r>
      <w:r>
        <w:rPr>
          <w:b/>
        </w:rPr>
        <w:t xml:space="preserve">-00 часов. </w:t>
      </w:r>
    </w:p>
    <w:p w:rsidR="001264A1" w:rsidRDefault="001264A1" w:rsidP="00527A78">
      <w:pPr>
        <w:pStyle w:val="a6"/>
        <w:ind w:firstLine="708"/>
        <w:jc w:val="both"/>
      </w:pPr>
    </w:p>
    <w:p w:rsidR="00432E70" w:rsidRDefault="00432E70" w:rsidP="00527A78">
      <w:pPr>
        <w:pStyle w:val="a6"/>
        <w:ind w:firstLine="708"/>
        <w:jc w:val="both"/>
      </w:pPr>
      <w:r w:rsidRPr="00527A78">
        <w:t xml:space="preserve">На втором этапе конкурса для оценки профессиональных и личностных качеств кандидатов предполагается </w:t>
      </w:r>
      <w:r w:rsidR="00393FCE">
        <w:t xml:space="preserve">тестирование и </w:t>
      </w:r>
      <w:r w:rsidRPr="00527A78">
        <w:t xml:space="preserve">индивидуальное собеседование с конкурсной комиссией. </w:t>
      </w:r>
    </w:p>
    <w:p w:rsidR="00C34836" w:rsidRPr="007541E3" w:rsidRDefault="00C34836" w:rsidP="00C34836">
      <w:pPr>
        <w:pStyle w:val="a6"/>
        <w:ind w:firstLine="708"/>
        <w:jc w:val="both"/>
      </w:pPr>
      <w:r w:rsidRPr="007541E3">
        <w:rPr>
          <w:lang w:bidi="ru-RU"/>
        </w:rPr>
        <w:t xml:space="preserve">Тест </w:t>
      </w:r>
      <w:r w:rsidRPr="007541E3">
        <w:t xml:space="preserve">состоит из двух частей и </w:t>
      </w:r>
      <w:r w:rsidRPr="007541E3">
        <w:rPr>
          <w:lang w:bidi="ru-RU"/>
        </w:rPr>
        <w:t xml:space="preserve">содержит </w:t>
      </w:r>
      <w:r w:rsidRPr="007541E3">
        <w:t>6</w:t>
      </w:r>
      <w:r w:rsidRPr="007541E3">
        <w:rPr>
          <w:lang w:bidi="ru-RU"/>
        </w:rPr>
        <w:t>0 вопросов</w:t>
      </w:r>
      <w:r w:rsidRPr="007541E3">
        <w:t xml:space="preserve">. </w:t>
      </w:r>
    </w:p>
    <w:p w:rsidR="00C34836" w:rsidRPr="007541E3" w:rsidRDefault="00C34836" w:rsidP="00C34836">
      <w:pPr>
        <w:pStyle w:val="a6"/>
        <w:ind w:firstLine="708"/>
        <w:jc w:val="both"/>
      </w:pPr>
      <w:r w:rsidRPr="007541E3">
        <w:t>Первая часть включает вопросы на соответствие базовым квалификационным требованиям и содержит по</w:t>
      </w:r>
      <w:r w:rsidRPr="007541E3">
        <w:rPr>
          <w:lang w:bidi="ru-RU"/>
        </w:rPr>
        <w:t xml:space="preserve"> 8 вопросов для каждой из пяти областей знаний, перечисленных ниже:</w:t>
      </w:r>
    </w:p>
    <w:p w:rsidR="00C34836" w:rsidRPr="007541E3" w:rsidRDefault="00C34836" w:rsidP="00C34836">
      <w:pPr>
        <w:pStyle w:val="a6"/>
        <w:numPr>
          <w:ilvl w:val="0"/>
          <w:numId w:val="8"/>
        </w:numPr>
        <w:jc w:val="both"/>
      </w:pPr>
      <w:r>
        <w:t xml:space="preserve">- </w:t>
      </w:r>
      <w:r w:rsidRPr="007541E3">
        <w:t>знание государственного языка Российской Федерации - русского языка;</w:t>
      </w:r>
    </w:p>
    <w:p w:rsidR="00C34836" w:rsidRPr="007541E3" w:rsidRDefault="00C34836" w:rsidP="00C34836">
      <w:pPr>
        <w:pStyle w:val="a6"/>
        <w:numPr>
          <w:ilvl w:val="0"/>
          <w:numId w:val="8"/>
        </w:numPr>
        <w:jc w:val="both"/>
      </w:pPr>
      <w:r>
        <w:t xml:space="preserve">- </w:t>
      </w:r>
      <w:r w:rsidRPr="007541E3">
        <w:t>знание Конституции Российской Федерации и основ конституционного устройства Российской Федерации;</w:t>
      </w:r>
    </w:p>
    <w:p w:rsidR="00C34836" w:rsidRPr="007541E3" w:rsidRDefault="00C34836" w:rsidP="00C34836">
      <w:pPr>
        <w:pStyle w:val="a6"/>
        <w:numPr>
          <w:ilvl w:val="0"/>
          <w:numId w:val="8"/>
        </w:numPr>
        <w:jc w:val="both"/>
      </w:pPr>
      <w:r>
        <w:t xml:space="preserve">- </w:t>
      </w:r>
      <w:r w:rsidRPr="007541E3">
        <w:t>знание законодательства о гражданской службе;</w:t>
      </w:r>
    </w:p>
    <w:p w:rsidR="00C34836" w:rsidRPr="007541E3" w:rsidRDefault="00C34836" w:rsidP="00C34836">
      <w:pPr>
        <w:pStyle w:val="a6"/>
        <w:numPr>
          <w:ilvl w:val="0"/>
          <w:numId w:val="8"/>
        </w:numPr>
        <w:jc w:val="both"/>
      </w:pPr>
      <w:r>
        <w:t xml:space="preserve">- </w:t>
      </w:r>
      <w:r w:rsidRPr="007541E3">
        <w:t>знание законодательства Российской Федерации о противодействии коррупции;</w:t>
      </w:r>
    </w:p>
    <w:p w:rsidR="00C34836" w:rsidRDefault="00C34836" w:rsidP="00C34836">
      <w:pPr>
        <w:pStyle w:val="a6"/>
        <w:numPr>
          <w:ilvl w:val="0"/>
          <w:numId w:val="8"/>
        </w:numPr>
        <w:jc w:val="both"/>
      </w:pPr>
      <w:r>
        <w:t xml:space="preserve">- </w:t>
      </w:r>
      <w:r w:rsidRPr="007541E3">
        <w:t>знания в области информационно-коммуникационных технологий.</w:t>
      </w:r>
    </w:p>
    <w:p w:rsidR="00C34836" w:rsidRPr="007541E3" w:rsidRDefault="00C34836" w:rsidP="00C34836">
      <w:pPr>
        <w:pStyle w:val="a6"/>
        <w:ind w:firstLine="708"/>
        <w:jc w:val="both"/>
      </w:pPr>
      <w:r>
        <w:t xml:space="preserve">Вторая часть включает вопросы на соответствие профессионально-функциональным </w:t>
      </w:r>
      <w:r w:rsidRPr="007541E3">
        <w:t xml:space="preserve">квалификационным требованиям и содержит </w:t>
      </w:r>
      <w:r>
        <w:t>20</w:t>
      </w:r>
      <w:r w:rsidRPr="007541E3">
        <w:rPr>
          <w:lang w:bidi="ru-RU"/>
        </w:rPr>
        <w:t xml:space="preserve"> вопросов </w:t>
      </w:r>
      <w:r>
        <w:rPr>
          <w:lang w:bidi="ru-RU"/>
        </w:rPr>
        <w:t>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F30755" w:rsidRDefault="00F30755" w:rsidP="00527A78">
      <w:pPr>
        <w:pStyle w:val="a6"/>
        <w:ind w:firstLine="708"/>
        <w:jc w:val="both"/>
      </w:pPr>
    </w:p>
    <w:p w:rsidR="00C34836" w:rsidRDefault="00C34836" w:rsidP="00527A78">
      <w:pPr>
        <w:pStyle w:val="a6"/>
        <w:ind w:firstLine="708"/>
        <w:jc w:val="both"/>
      </w:pPr>
      <w:r>
        <w:lastRenderedPageBreak/>
        <w:t>В рамках индивидуального собеседования задаются вопросы, направленные на оценку профессионального уровня кандидатов.</w:t>
      </w:r>
    </w:p>
    <w:p w:rsidR="00626743" w:rsidRPr="00F30755" w:rsidRDefault="00626743" w:rsidP="00626743">
      <w:pPr>
        <w:pStyle w:val="a6"/>
        <w:ind w:firstLine="708"/>
        <w:jc w:val="both"/>
      </w:pPr>
    </w:p>
    <w:p w:rsidR="00626743" w:rsidRDefault="00626743" w:rsidP="00626743">
      <w:pPr>
        <w:pStyle w:val="a6"/>
        <w:ind w:firstLine="708"/>
        <w:jc w:val="both"/>
      </w:pPr>
      <w:r w:rsidRPr="00626743">
        <w:t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</w:t>
      </w:r>
      <w:proofErr w:type="gramStart"/>
      <w:r w:rsidRPr="00626743">
        <w:t>ст вкл</w:t>
      </w:r>
      <w:proofErr w:type="gramEnd"/>
      <w:r w:rsidRPr="00626743">
        <w:t>ючает в себя вопросы на соответствие базовым квалификационным требованиям</w:t>
      </w:r>
      <w:r>
        <w:t>.</w:t>
      </w:r>
      <w:r w:rsidRPr="00626743">
        <w:t xml:space="preserve"> </w:t>
      </w:r>
    </w:p>
    <w:p w:rsidR="00626743" w:rsidRPr="00626743" w:rsidRDefault="00626743" w:rsidP="00626743">
      <w:pPr>
        <w:pStyle w:val="a6"/>
        <w:ind w:firstLine="708"/>
        <w:jc w:val="both"/>
      </w:pPr>
      <w:r>
        <w:t>П</w:t>
      </w:r>
      <w:r w:rsidRPr="00626743">
        <w:t>редварительный тест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hyperlink r:id="rId6" w:history="1">
        <w:r w:rsidRPr="00626743">
          <w:rPr>
            <w:rStyle w:val="a4"/>
            <w:color w:val="auto"/>
          </w:rPr>
          <w:t>https://gossluzhba.gov.ru)</w:t>
        </w:r>
      </w:hyperlink>
      <w:r w:rsidRPr="00626743">
        <w:t xml:space="preserve"> в разделе «Тесты для самопроверки», доступ претендентам для его прохождения предоставляется безвозмездно.</w:t>
      </w:r>
    </w:p>
    <w:p w:rsidR="00626743" w:rsidRPr="00626743" w:rsidRDefault="00626743" w:rsidP="00626743">
      <w:pPr>
        <w:ind w:firstLine="709"/>
        <w:jc w:val="both"/>
        <w:textAlignment w:val="baseline"/>
      </w:pPr>
      <w:r w:rsidRPr="00626743"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34836" w:rsidRDefault="00C34836" w:rsidP="00527A78">
      <w:pPr>
        <w:pStyle w:val="a6"/>
        <w:ind w:firstLine="708"/>
        <w:jc w:val="both"/>
      </w:pPr>
    </w:p>
    <w:p w:rsidR="00C34836" w:rsidRPr="00527A78" w:rsidRDefault="00C34836" w:rsidP="00527A78">
      <w:pPr>
        <w:pStyle w:val="a6"/>
        <w:ind w:firstLine="708"/>
        <w:jc w:val="both"/>
      </w:pPr>
      <w:r>
        <w:t>Оценка профессиональных и личностных качеств осуществляется на основании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Красноярского МТУ Росавиации, указанная Методика размещена на официальном сайте Красноярского МТУ Росавиации в разделе Методика проведения конкурсов (</w:t>
      </w:r>
      <w:hyperlink r:id="rId7" w:history="1">
        <w:r w:rsidRPr="00527A78">
          <w:rPr>
            <w:rStyle w:val="a4"/>
            <w:color w:val="auto"/>
          </w:rPr>
          <w:t>http://kras.favt.ru/upravlenie/vakansii/</w:t>
        </w:r>
      </w:hyperlink>
      <w:r>
        <w:t xml:space="preserve">). </w:t>
      </w:r>
    </w:p>
    <w:p w:rsidR="00F30755" w:rsidRDefault="00F30755" w:rsidP="00527A78">
      <w:pPr>
        <w:pStyle w:val="a6"/>
        <w:ind w:firstLine="708"/>
        <w:jc w:val="both"/>
      </w:pPr>
    </w:p>
    <w:p w:rsidR="00432E70" w:rsidRPr="00527A78" w:rsidRDefault="00432E70" w:rsidP="00527A78">
      <w:pPr>
        <w:pStyle w:val="a6"/>
        <w:ind w:firstLine="708"/>
        <w:jc w:val="both"/>
      </w:pPr>
      <w:r w:rsidRPr="00527A78">
        <w:t>Гражданам, допущенным к участию в конкурсе, о времени его проведения будет сообщено дополнительно.</w:t>
      </w:r>
    </w:p>
    <w:p w:rsidR="00527A78" w:rsidRDefault="00527A78" w:rsidP="00527A78">
      <w:pPr>
        <w:pStyle w:val="a6"/>
        <w:jc w:val="both"/>
      </w:pPr>
    </w:p>
    <w:p w:rsidR="00616DF5" w:rsidRPr="00181F38" w:rsidRDefault="00616DF5" w:rsidP="00616DF5">
      <w:pPr>
        <w:pStyle w:val="a6"/>
        <w:ind w:firstLine="708"/>
        <w:jc w:val="both"/>
      </w:pPr>
      <w:r w:rsidRPr="00AC50DE">
        <w:t>С подробной информацией о данном конкурсе можно также ознакомиться на</w:t>
      </w:r>
      <w:r w:rsidRPr="00AC50DE">
        <w:rPr>
          <w:rStyle w:val="apple-converted-space"/>
        </w:rPr>
        <w:t> </w:t>
      </w:r>
      <w:bookmarkStart w:id="3" w:name="_Hlk452450610"/>
      <w:bookmarkEnd w:id="3"/>
      <w:r w:rsidRPr="00AC50DE">
        <w:t>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 -</w:t>
      </w:r>
      <w:r w:rsidRPr="00AC50DE">
        <w:rPr>
          <w:rStyle w:val="apple-converted-space"/>
        </w:rPr>
        <w:t> </w:t>
      </w:r>
      <w:hyperlink r:id="rId8" w:history="1">
        <w:r w:rsidRPr="00AC50DE">
          <w:rPr>
            <w:rStyle w:val="a4"/>
            <w:color w:val="auto"/>
          </w:rPr>
          <w:t>http://gossluzhba.gov.ru/vacancy</w:t>
        </w:r>
      </w:hyperlink>
    </w:p>
    <w:p w:rsidR="00A10327" w:rsidRPr="00527A78" w:rsidRDefault="00A10327" w:rsidP="00527A78">
      <w:pPr>
        <w:pStyle w:val="a6"/>
        <w:ind w:firstLine="708"/>
        <w:jc w:val="both"/>
      </w:pPr>
      <w:r w:rsidRPr="00527A78">
        <w:t xml:space="preserve">Претендент, изъявивший желание участвовать в конкурсе, </w:t>
      </w:r>
      <w:r w:rsidR="00432E70" w:rsidRPr="00527A78">
        <w:t>предоставляет документы указанные</w:t>
      </w:r>
      <w:r w:rsidR="006953D4">
        <w:t xml:space="preserve"> на официальном сайте Красноярского МТУ Росавиации </w:t>
      </w:r>
      <w:r w:rsidR="00432E70" w:rsidRPr="00527A78">
        <w:t>в раздел</w:t>
      </w:r>
      <w:r w:rsidR="006953D4">
        <w:t>ах</w:t>
      </w:r>
      <w:r w:rsidR="00432E70" w:rsidRPr="00527A78">
        <w:t xml:space="preserve"> Общие </w:t>
      </w:r>
      <w:r w:rsidR="00C34836">
        <w:t>требования</w:t>
      </w:r>
      <w:r w:rsidR="006953D4">
        <w:t xml:space="preserve"> и Образцы документов </w:t>
      </w:r>
      <w:hyperlink r:id="rId9" w:history="1">
        <w:r w:rsidR="00432E70" w:rsidRPr="00527A78">
          <w:rPr>
            <w:rStyle w:val="a4"/>
            <w:color w:val="auto"/>
          </w:rPr>
          <w:t>http://kras.favt.ru/upravlenie/vakansii/</w:t>
        </w:r>
      </w:hyperlink>
      <w:r w:rsidR="00432E70" w:rsidRPr="00527A78">
        <w:t xml:space="preserve"> </w:t>
      </w:r>
    </w:p>
    <w:p w:rsidR="00A10327" w:rsidRPr="00527A78" w:rsidRDefault="00A10327" w:rsidP="00527A78">
      <w:pPr>
        <w:pStyle w:val="a6"/>
        <w:ind w:firstLine="708"/>
        <w:jc w:val="both"/>
      </w:pPr>
      <w:r w:rsidRPr="00527A78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0327" w:rsidRPr="00527A78" w:rsidRDefault="00A10327" w:rsidP="00527A78">
      <w:pPr>
        <w:pStyle w:val="a6"/>
        <w:ind w:firstLine="708"/>
        <w:jc w:val="both"/>
      </w:pPr>
      <w:r w:rsidRPr="00527A7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27A78">
        <w:t>дств св</w:t>
      </w:r>
      <w:proofErr w:type="gramEnd"/>
      <w:r w:rsidRPr="00527A78">
        <w:t>язи и другие), осуществляются кандидатами за счет собственных средств.  </w:t>
      </w:r>
    </w:p>
    <w:p w:rsidR="00A10327" w:rsidRPr="00432E70" w:rsidRDefault="00A10327" w:rsidP="00432E70">
      <w:pPr>
        <w:pStyle w:val="a6"/>
      </w:pPr>
    </w:p>
    <w:p w:rsidR="009640BE" w:rsidRPr="00432E70" w:rsidRDefault="009640BE" w:rsidP="00432E70">
      <w:pPr>
        <w:pStyle w:val="a6"/>
      </w:pP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37B0D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CB5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424E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40E4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4D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F0E5C"/>
    <w:rsid w:val="00AF1F0D"/>
    <w:rsid w:val="00AF3A18"/>
    <w:rsid w:val="00AF4C20"/>
    <w:rsid w:val="00AF5ACC"/>
    <w:rsid w:val="00AF5E1D"/>
    <w:rsid w:val="00B004BD"/>
    <w:rsid w:val="00B00569"/>
    <w:rsid w:val="00B00FFD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E10"/>
    <w:rsid w:val="00D83C87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A54CD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6D80"/>
    <w:rsid w:val="00F67DDA"/>
    <w:rsid w:val="00F77711"/>
    <w:rsid w:val="00F82F57"/>
    <w:rsid w:val="00F83230"/>
    <w:rsid w:val="00F8344C"/>
    <w:rsid w:val="00F83DDB"/>
    <w:rsid w:val="00F84561"/>
    <w:rsid w:val="00F91B23"/>
    <w:rsid w:val="00F9322B"/>
    <w:rsid w:val="00F939C6"/>
    <w:rsid w:val="00F96B20"/>
    <w:rsid w:val="00F9704B"/>
    <w:rsid w:val="00FA21E1"/>
    <w:rsid w:val="00FA240B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vac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.favt.ru/upravlenie/vakan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.favt.ru/upravlenie/vakan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2</cp:revision>
  <dcterms:created xsi:type="dcterms:W3CDTF">2019-02-27T04:55:00Z</dcterms:created>
  <dcterms:modified xsi:type="dcterms:W3CDTF">2019-02-27T04:55:00Z</dcterms:modified>
</cp:coreProperties>
</file>