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51310D" w:rsidRPr="00432E70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51310D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AC6557" w:rsidRDefault="00AC6557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замещение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3F308D">
        <w:rPr>
          <w:bCs/>
        </w:rPr>
        <w:t xml:space="preserve">ведущий </w:t>
      </w:r>
      <w:r w:rsidR="00FB5136" w:rsidRPr="00D325E9">
        <w:t>специалист-</w:t>
      </w:r>
      <w:bookmarkStart w:id="0" w:name="_GoBack"/>
      <w:r w:rsidR="00FB5136" w:rsidRPr="00D325E9">
        <w:t>экспер</w:t>
      </w:r>
      <w:bookmarkEnd w:id="0"/>
      <w:r w:rsidR="00FB5136" w:rsidRPr="00D325E9">
        <w:t xml:space="preserve">т отдела </w:t>
      </w:r>
      <w:r w:rsidR="003F308D">
        <w:t>инспекционного контроля по безопасности полетов</w:t>
      </w:r>
      <w:r w:rsidR="00FB5136" w:rsidRPr="00FD189A">
        <w:rPr>
          <w:bCs/>
        </w:rPr>
        <w:t xml:space="preserve"> (код вакансии 00</w:t>
      </w:r>
      <w:r w:rsidR="00F206B7">
        <w:rPr>
          <w:bCs/>
        </w:rPr>
        <w:t>1</w:t>
      </w:r>
      <w:r w:rsidR="00510FE7">
        <w:rPr>
          <w:bCs/>
        </w:rPr>
        <w:t>3</w:t>
      </w:r>
      <w:r w:rsidR="002D19F8">
        <w:rPr>
          <w:bCs/>
        </w:rPr>
        <w:t>6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517D09" w:rsidRPr="00517D09" w:rsidRDefault="00517D09" w:rsidP="00517D09">
      <w:pPr>
        <w:keepNext/>
        <w:tabs>
          <w:tab w:val="left" w:pos="851"/>
        </w:tabs>
        <w:outlineLvl w:val="0"/>
        <w:rPr>
          <w:b/>
          <w:bCs/>
        </w:rPr>
      </w:pPr>
      <w:bookmarkStart w:id="1" w:name="_Toc404604191"/>
      <w:bookmarkStart w:id="2" w:name="_Toc406419300"/>
      <w:r w:rsidRPr="00517D09">
        <w:rPr>
          <w:b/>
          <w:bCs/>
        </w:rPr>
        <w:t>Квалификационные требования</w:t>
      </w:r>
      <w:bookmarkEnd w:id="1"/>
      <w:bookmarkEnd w:id="2"/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="003F308D" w:rsidRPr="003F308D">
        <w:rPr>
          <w:rFonts w:eastAsia="Calibri"/>
          <w:b/>
        </w:rPr>
        <w:t>ведущего</w:t>
      </w:r>
      <w:r w:rsidR="003F308D"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517D09" w:rsidRPr="00517D09" w:rsidRDefault="00517D09" w:rsidP="00517D09">
      <w:pPr>
        <w:tabs>
          <w:tab w:val="left" w:pos="851"/>
        </w:tabs>
        <w:rPr>
          <w:rFonts w:eastAsia="Calibri"/>
          <w:b/>
        </w:rPr>
      </w:pPr>
      <w:r w:rsidRPr="00517D09">
        <w:rPr>
          <w:rFonts w:eastAsia="Calibri"/>
          <w:b/>
        </w:rPr>
        <w:t>Базовые квалификационные требования</w:t>
      </w:r>
    </w:p>
    <w:p w:rsidR="00517D09" w:rsidRPr="00F61B24" w:rsidRDefault="00517D09" w:rsidP="00517D0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иметь высшее образование.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Для должности </w:t>
      </w:r>
      <w:r w:rsidR="003F308D">
        <w:rPr>
          <w:rFonts w:eastAsia="Calibri"/>
          <w:b/>
        </w:rPr>
        <w:t>ведущего с</w:t>
      </w:r>
      <w:r w:rsidRPr="00F61B24">
        <w:rPr>
          <w:rFonts w:eastAsia="Calibri"/>
          <w:b/>
        </w:rPr>
        <w:t>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517D09" w:rsidRPr="00F61B24" w:rsidRDefault="00517D09" w:rsidP="00517D0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517D09" w:rsidRPr="008655D6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517D09" w:rsidRPr="00F61B24" w:rsidRDefault="00517D09" w:rsidP="00517D0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517D09" w:rsidRPr="00F61B24" w:rsidRDefault="00517D09" w:rsidP="00517D0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517D0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F61B24">
        <w:rPr>
          <w:rFonts w:eastAsia="Calibri"/>
          <w:b/>
        </w:rPr>
        <w:t>Профессионально-функциональные квалификационные требования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Воздушный кодекс Российской Федерации»; 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lastRenderedPageBreak/>
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</w:r>
    </w:p>
    <w:p w:rsidR="003F308D" w:rsidRPr="00984C1E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984C1E">
        <w:rPr>
          <w:rFonts w:eastAsia="Calibri"/>
        </w:rPr>
        <w:t>Приказ Минтранса России от 12</w:t>
      </w:r>
      <w:r>
        <w:rPr>
          <w:rFonts w:eastAsia="Calibri"/>
        </w:rPr>
        <w:t xml:space="preserve"> января </w:t>
      </w:r>
      <w:r w:rsidRPr="00984C1E">
        <w:rPr>
          <w:rFonts w:eastAsia="Calibri"/>
        </w:rPr>
        <w:t xml:space="preserve">2022 </w:t>
      </w:r>
      <w:r>
        <w:rPr>
          <w:rFonts w:eastAsia="Calibri"/>
        </w:rPr>
        <w:t>г. №</w:t>
      </w:r>
      <w:r w:rsidRPr="00984C1E">
        <w:rPr>
          <w:rFonts w:eastAsia="Calibri"/>
        </w:rPr>
        <w:t xml:space="preserve"> 10</w:t>
      </w:r>
      <w:r>
        <w:rPr>
          <w:rFonts w:eastAsia="Calibri"/>
        </w:rPr>
        <w:t xml:space="preserve"> «</w:t>
      </w:r>
      <w:r w:rsidRPr="00984C1E">
        <w:rPr>
          <w:rFonts w:eastAsia="Calibri"/>
        </w:rPr>
        <w:t>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</w:t>
      </w:r>
      <w:r>
        <w:rPr>
          <w:rFonts w:eastAsia="Calibri"/>
        </w:rPr>
        <w:t>»</w:t>
      </w:r>
      <w:r w:rsidRPr="00984C1E">
        <w:rPr>
          <w:rFonts w:eastAsia="Calibri"/>
        </w:rPr>
        <w:t>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1A1C16">
        <w:rPr>
          <w:rFonts w:eastAsia="Calibri"/>
        </w:rPr>
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</w:r>
      <w:proofErr w:type="gramEnd"/>
      <w:r w:rsidRPr="001A1C16">
        <w:rPr>
          <w:rFonts w:eastAsia="Calibri"/>
        </w:rPr>
        <w:t xml:space="preserve"> Форма и порядок выдачи документа (сертификата </w:t>
      </w:r>
      <w:proofErr w:type="spellStart"/>
      <w:r w:rsidRPr="001A1C16">
        <w:rPr>
          <w:rFonts w:eastAsia="Calibri"/>
        </w:rPr>
        <w:t>эксплуатанта</w:t>
      </w:r>
      <w:proofErr w:type="spellEnd"/>
      <w:r w:rsidRPr="001A1C16">
        <w:rPr>
          <w:rFonts w:eastAsia="Calibri"/>
        </w:rPr>
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</w:r>
      <w:proofErr w:type="spellStart"/>
      <w:r w:rsidRPr="001A1C16">
        <w:rPr>
          <w:rFonts w:eastAsia="Calibri"/>
        </w:rPr>
        <w:t>эксплуатанта</w:t>
      </w:r>
      <w:proofErr w:type="spellEnd"/>
      <w:r w:rsidRPr="001A1C16">
        <w:rPr>
          <w:rFonts w:eastAsia="Calibri"/>
        </w:rPr>
        <w:t>»;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иные правовые акты, связанные с областью и видом деятельности.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Иные профессиональные знания должны включать: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понятие воздушного пространства Российской Федерации и воздушных полетов; 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понятие воздушных судов;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норм безопасности полетов;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процесса и принципов расследования авиационных событий;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принципы, методы и технологии и механизмы осуществления контроля;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меры, принимаемые по результатам контроля.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чтение технической документации;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3F308D" w:rsidRPr="00A201DD" w:rsidRDefault="003F308D" w:rsidP="003F308D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-осуществление контроля исполнения действующего законодательства в сфере безопасности полетов;</w:t>
      </w:r>
    </w:p>
    <w:p w:rsidR="003F308D" w:rsidRDefault="003F308D" w:rsidP="003F308D">
      <w:pPr>
        <w:tabs>
          <w:tab w:val="left" w:pos="851"/>
        </w:tabs>
        <w:ind w:firstLine="567"/>
        <w:rPr>
          <w:rFonts w:eastAsia="Calibri"/>
          <w:b/>
        </w:rPr>
      </w:pPr>
      <w:r w:rsidRPr="00A201DD">
        <w:rPr>
          <w:rFonts w:eastAsia="Calibri"/>
        </w:rPr>
        <w:t>- разработка и реализация мероприятий по повышению безопасности полётов, по предотвращению авиационных происшествий и инцидентов.</w:t>
      </w:r>
    </w:p>
    <w:p w:rsidR="00517D09" w:rsidRPr="008A02C1" w:rsidRDefault="00517D09" w:rsidP="00517D0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517D09" w:rsidRPr="002B5DB9" w:rsidRDefault="00517D09" w:rsidP="00517D09">
      <w:pPr>
        <w:tabs>
          <w:tab w:val="left" w:pos="851"/>
        </w:tabs>
        <w:ind w:firstLine="567"/>
        <w:rPr>
          <w:rFonts w:eastAsia="Calibri"/>
          <w:b/>
        </w:rPr>
      </w:pPr>
      <w:r w:rsidRPr="002B5DB9">
        <w:rPr>
          <w:rFonts w:eastAsia="Calibri"/>
          <w:b/>
        </w:rPr>
        <w:t>Должностные обязанности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pStyle w:val="FORMATTEXT"/>
              <w:ind w:firstLine="567"/>
              <w:jc w:val="both"/>
              <w:rPr>
                <w:lang w:eastAsia="en-US"/>
              </w:rPr>
            </w:pPr>
            <w:r w:rsidRPr="003F308D">
              <w:rPr>
                <w:lang w:eastAsia="en-US"/>
              </w:rPr>
              <w:t>Гражданский служащий обязан: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lang w:eastAsia="en-US"/>
              </w:rPr>
            </w:pPr>
            <w:r w:rsidRPr="003F308D">
              <w:t>- организовывать свою деятельность в соответствии с Положением об отделе;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обеспечивать реализацию полномочий Управления в части обеспечения безопасности полетов;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планировании работы отдела по вопросам, относящимся к компетенции отдела;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осуществлять подготовку обобщений, аналитических справок, связанных с исполнением </w:t>
            </w:r>
            <w:r w:rsidRPr="003F308D">
              <w:lastRenderedPageBreak/>
              <w:t>должностных обязанностей;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proofErr w:type="gramStart"/>
            <w:r w:rsidRPr="003F308D"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осуществлять </w:t>
            </w:r>
            <w:proofErr w:type="gramStart"/>
            <w:r w:rsidRPr="003F308D">
              <w:t>контроль за</w:t>
            </w:r>
            <w:proofErr w:type="gramEnd"/>
            <w:r w:rsidRPr="003F308D">
              <w:t xml:space="preserve">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вести учет авиационных, событий с гражданскими воздушными судами: на подконтрольной Управлению территории, в организациях гражданской авиации Управления,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 xml:space="preserve"> воздушного транспорта, субъектах авиации общего назначения, осуществляющими деятельность в сфере гражданской авиации;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поручению руководителя Управления, участвовать в инспекционном контроле в части сертификации организаций гражданской авиации;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инспекционном контроле иностранных гражданских воздушных судов на территории Управления в соответствии с законодательством Российской Федерации и международными соглашениями;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осуществлять инспекционный контроль организаций гражданской авиации,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 xml:space="preserve"> воздушного транспорта Управления при выполнении полетов на внутренних и международных линиях;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Примечание: процедуры и условия проведения инспекционного контроля организаций гражданской авиации,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 xml:space="preserve"> воздушного транспорта должны соответствовать главе XI «Процедуры подтверждения соответствия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>»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правил», утвержденные приказом Минтранса России от 13 августа 2015 г. № 246.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обращать внимание начальника отдела, руководителя Управления на действия: </w:t>
            </w:r>
            <w:r w:rsidRPr="003F308D">
              <w:lastRenderedPageBreak/>
              <w:t>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lang w:eastAsia="en-US"/>
              </w:rPr>
            </w:pPr>
            <w:r w:rsidRPr="003F308D"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</w:tc>
      </w:tr>
      <w:tr w:rsidR="003F308D" w:rsidRPr="003F308D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lastRenderedPageBreak/>
              <w:t xml:space="preserve">Гражданский служащий обязан соблюдать запреты установленные статьей 17 Федерального закона о гражданской службе. </w:t>
            </w:r>
          </w:p>
        </w:tc>
      </w:tr>
      <w:tr w:rsidR="00517D09" w:rsidRPr="00E13326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E13326" w:rsidRDefault="00517D09" w:rsidP="00517D09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517D09" w:rsidRPr="00E13326" w:rsidRDefault="00517D09" w:rsidP="00D22DAC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517D09" w:rsidRPr="006A3A15" w:rsidTr="003F308D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17D09" w:rsidRPr="006A3A15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517D09" w:rsidRPr="006A3A15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включаться в состав экипажей воздушных судов организаций гражданской авиации при необходимости следования к месту расследования авиационных происшествий и обратно;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Примечание: в случаях экстренных вылетов разрешается вписываться в задание на полет в графе "Особые отметки" независимо от допуска на данный тип воздушного судна с размещением на дополнительных служебных местах, в том числе и в пилотской кабине.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 xml:space="preserve"> 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3F308D" w:rsidRPr="003F308D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517D09" w:rsidRPr="006A3A15" w:rsidRDefault="003F308D" w:rsidP="003F308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517D09" w:rsidRPr="00E94733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E94733" w:rsidRDefault="00517D09" w:rsidP="00D22DAC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517D09" w:rsidRPr="009F0DD1" w:rsidRDefault="00517D09" w:rsidP="00517D0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517D09" w:rsidRPr="009F0DD1" w:rsidTr="003F30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</w:tcPr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517D09" w:rsidRPr="009F0DD1" w:rsidRDefault="00517D09" w:rsidP="00D22DAC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517D09" w:rsidRPr="009F0DD1" w:rsidRDefault="00517D09" w:rsidP="00D22DAC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D3600E" w:rsidRPr="009F0DD1" w:rsidRDefault="00D3600E" w:rsidP="009F0DD1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FD189A" w:rsidRPr="009F0DD1" w:rsidRDefault="00FD189A" w:rsidP="00FD189A">
      <w:pPr>
        <w:pStyle w:val="a6"/>
        <w:tabs>
          <w:tab w:val="left" w:pos="851"/>
        </w:tabs>
        <w:rPr>
          <w:b/>
        </w:rPr>
      </w:pPr>
      <w:r w:rsidRPr="009F0DD1">
        <w:rPr>
          <w:b/>
        </w:rPr>
        <w:lastRenderedPageBreak/>
        <w:t xml:space="preserve">Денежное содержание </w:t>
      </w:r>
      <w:r w:rsidR="009121E6">
        <w:rPr>
          <w:b/>
        </w:rPr>
        <w:t xml:space="preserve">ведущего </w:t>
      </w:r>
      <w:r w:rsidRPr="009F0DD1">
        <w:rPr>
          <w:b/>
        </w:rPr>
        <w:t xml:space="preserve">специалиста-эксперта состоит </w:t>
      </w:r>
      <w:proofErr w:type="gramStart"/>
      <w:r w:rsidRPr="009F0DD1">
        <w:rPr>
          <w:b/>
        </w:rPr>
        <w:t>из</w:t>
      </w:r>
      <w:proofErr w:type="gramEnd"/>
      <w:r w:rsidRPr="009F0DD1">
        <w:rPr>
          <w:b/>
        </w:rPr>
        <w:t>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>
        <w:t>1</w:t>
      </w:r>
      <w:r w:rsidR="003F308D">
        <w:t>4</w:t>
      </w:r>
      <w:r w:rsidR="00510FE7">
        <w:t>876</w:t>
      </w:r>
      <w:r w:rsidRPr="009F0DD1">
        <w:t xml:space="preserve"> руб. 00 коп.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</w:t>
      </w:r>
      <w:r>
        <w:t xml:space="preserve">0,3 </w:t>
      </w:r>
      <w:r w:rsidRPr="009F0DD1">
        <w:t xml:space="preserve">должностного оклада; 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FD189A" w:rsidRPr="009F0DD1" w:rsidRDefault="00FD189A" w:rsidP="00FD189A">
      <w:pPr>
        <w:pStyle w:val="a6"/>
        <w:tabs>
          <w:tab w:val="left" w:pos="851"/>
        </w:tabs>
      </w:pPr>
      <w:r w:rsidRPr="009F0DD1">
        <w:tab/>
        <w:t xml:space="preserve">- за особые условия государственной гражданской службы - </w:t>
      </w:r>
      <w:r>
        <w:t>2</w:t>
      </w:r>
      <w:r w:rsidRPr="009F0DD1">
        <w:t>0–</w:t>
      </w:r>
      <w:r>
        <w:t>3</w:t>
      </w:r>
      <w:r w:rsidRPr="009F0DD1">
        <w:t>0% должностного оклада.</w:t>
      </w:r>
    </w:p>
    <w:p w:rsidR="00FD189A" w:rsidRPr="00E13326" w:rsidRDefault="00FD189A" w:rsidP="00FD189A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 w:rsidR="00510FE7">
        <w:rPr>
          <w:b/>
          <w:bCs/>
          <w:shd w:val="clear" w:color="auto" w:fill="FFFFFF"/>
        </w:rPr>
        <w:t>30</w:t>
      </w:r>
      <w:r w:rsidRPr="00D47B09">
        <w:rPr>
          <w:b/>
          <w:bCs/>
          <w:shd w:val="clear" w:color="auto" w:fill="FFFFFF"/>
        </w:rPr>
        <w:t>0</w:t>
      </w:r>
      <w:r w:rsidR="00510FE7">
        <w:rPr>
          <w:b/>
          <w:bCs/>
          <w:shd w:val="clear" w:color="auto" w:fill="FFFFFF"/>
        </w:rPr>
        <w:t>00-43</w:t>
      </w:r>
      <w:r w:rsidRPr="00D47B09">
        <w:rPr>
          <w:b/>
          <w:bCs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Место работы: </w:t>
      </w:r>
      <w:r>
        <w:rPr>
          <w:shd w:val="clear" w:color="auto" w:fill="FFFFFF"/>
        </w:rPr>
        <w:t>г. Красноярск, пр. Мира, д. 112.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Ненормированный служебный день.</w:t>
      </w:r>
    </w:p>
    <w:p w:rsidR="00FD189A" w:rsidRPr="009F0DD1" w:rsidRDefault="00FD189A" w:rsidP="00FD189A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510FE7">
        <w:rPr>
          <w:b/>
        </w:rPr>
        <w:t>03.10</w:t>
      </w:r>
      <w:r w:rsidR="00143395" w:rsidRPr="00142B40">
        <w:rPr>
          <w:b/>
        </w:rPr>
        <w:t>.202</w:t>
      </w:r>
      <w:r w:rsidR="00510FE7">
        <w:rPr>
          <w:b/>
        </w:rPr>
        <w:t>4</w:t>
      </w:r>
      <w:r w:rsidR="00143395" w:rsidRPr="00142B40">
        <w:rPr>
          <w:b/>
        </w:rPr>
        <w:t xml:space="preserve"> по </w:t>
      </w:r>
      <w:r w:rsidR="00F33954">
        <w:rPr>
          <w:b/>
        </w:rPr>
        <w:t>2</w:t>
      </w:r>
      <w:r w:rsidR="00510FE7">
        <w:rPr>
          <w:b/>
        </w:rPr>
        <w:t>3.10</w:t>
      </w:r>
      <w:r w:rsidR="00143395" w:rsidRPr="00142B40">
        <w:rPr>
          <w:b/>
        </w:rPr>
        <w:t>.202</w:t>
      </w:r>
      <w:r w:rsidR="00510FE7">
        <w:rPr>
          <w:b/>
        </w:rPr>
        <w:t>4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8A604F" w:rsidP="00F4048E">
      <w:pPr>
        <w:pStyle w:val="a6"/>
        <w:ind w:firstLine="708"/>
        <w:jc w:val="both"/>
        <w:rPr>
          <w:b/>
        </w:rPr>
      </w:pPr>
      <w:r>
        <w:rPr>
          <w:b/>
        </w:rPr>
        <w:t xml:space="preserve"> </w:t>
      </w:r>
      <w:r w:rsidR="00F4048E" w:rsidRPr="0007406B">
        <w:rPr>
          <w:b/>
        </w:rPr>
        <w:t>Предполагаемая дата проведения конкурса</w:t>
      </w:r>
      <w:r w:rsidR="00F4048E" w:rsidRPr="00142B40">
        <w:rPr>
          <w:b/>
        </w:rPr>
        <w:t xml:space="preserve">: </w:t>
      </w:r>
      <w:r w:rsidR="00510FE7">
        <w:rPr>
          <w:b/>
        </w:rPr>
        <w:t>1</w:t>
      </w:r>
      <w:r w:rsidR="00F33954">
        <w:rPr>
          <w:b/>
        </w:rPr>
        <w:t>4</w:t>
      </w:r>
      <w:r w:rsidR="00026C3E" w:rsidRPr="00142B40">
        <w:rPr>
          <w:b/>
        </w:rPr>
        <w:t xml:space="preserve"> </w:t>
      </w:r>
      <w:r w:rsidR="00510FE7">
        <w:rPr>
          <w:b/>
        </w:rPr>
        <w:t>ноября</w:t>
      </w:r>
      <w:r w:rsidR="00952FCE" w:rsidRPr="00142B40">
        <w:rPr>
          <w:b/>
        </w:rPr>
        <w:t xml:space="preserve"> 202</w:t>
      </w:r>
      <w:r w:rsidR="00510FE7">
        <w:rPr>
          <w:b/>
        </w:rPr>
        <w:t>4</w:t>
      </w:r>
      <w:r w:rsidR="00F4048E" w:rsidRPr="00142B40">
        <w:rPr>
          <w:b/>
        </w:rPr>
        <w:t xml:space="preserve"> года</w:t>
      </w:r>
      <w:r w:rsidR="00F4048E" w:rsidRPr="0007406B">
        <w:rPr>
          <w:b/>
        </w:rPr>
        <w:t xml:space="preserve"> в 1</w:t>
      </w:r>
      <w:r w:rsidR="00EF4239">
        <w:rPr>
          <w:b/>
        </w:rPr>
        <w:t>0</w:t>
      </w:r>
      <w:r w:rsidR="00F4048E"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="00F4048E"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3F308D" w:rsidRPr="007A4103" w:rsidRDefault="0051310D" w:rsidP="003F308D">
      <w:pPr>
        <w:pStyle w:val="a6"/>
        <w:ind w:firstLine="708"/>
        <w:jc w:val="both"/>
      </w:pPr>
      <w:r w:rsidRPr="00282ACF">
        <w:rPr>
          <w:b/>
        </w:rPr>
        <w:t>Тема</w:t>
      </w:r>
      <w:r w:rsidRPr="00282ACF">
        <w:t xml:space="preserve"> </w:t>
      </w:r>
      <w:r w:rsidRPr="00282ACF">
        <w:rPr>
          <w:b/>
        </w:rPr>
        <w:t xml:space="preserve">реферата: </w:t>
      </w:r>
      <w:r w:rsidR="003F308D" w:rsidRPr="007A4103">
        <w:t>«</w:t>
      </w:r>
      <w:r w:rsidR="00510FE7">
        <w:t>Система управления безопасностью полетов</w:t>
      </w:r>
      <w:r w:rsidR="003F308D" w:rsidRPr="007A4103">
        <w:t>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lastRenderedPageBreak/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51310D" w:rsidRPr="004A720B" w:rsidRDefault="0051310D" w:rsidP="0051310D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>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lastRenderedPageBreak/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84D" w:rsidRDefault="000D284D" w:rsidP="00A00A73">
      <w:r>
        <w:separator/>
      </w:r>
    </w:p>
  </w:endnote>
  <w:endnote w:type="continuationSeparator" w:id="0">
    <w:p w:rsidR="000D284D" w:rsidRDefault="000D284D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84D" w:rsidRDefault="000D284D" w:rsidP="00A00A73">
      <w:r>
        <w:separator/>
      </w:r>
    </w:p>
  </w:footnote>
  <w:footnote w:type="continuationSeparator" w:id="0">
    <w:p w:rsidR="000D284D" w:rsidRDefault="000D284D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84D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0FE7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08EB1-0F38-4A0C-B751-AF1D15DA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3206</Words>
  <Characters>18278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2019-07-03T04:50:00Z</cp:lastPrinted>
  <dcterms:created xsi:type="dcterms:W3CDTF">2024-09-30T07:32:00Z</dcterms:created>
  <dcterms:modified xsi:type="dcterms:W3CDTF">2024-09-30T07:32:00Z</dcterms:modified>
</cp:coreProperties>
</file>